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D542C" w14:textId="66712847" w:rsidR="002B5F49" w:rsidRPr="002B5F49" w:rsidRDefault="002B5F49" w:rsidP="002B5F49">
      <w:pPr>
        <w:pBdr>
          <w:bottom w:val="thickThinSmallGap" w:sz="24" w:space="1" w:color="auto"/>
        </w:pBdr>
        <w:rPr>
          <w:rFonts w:ascii="Arial" w:hAnsi="Arial" w:cs="Arial"/>
          <w:b/>
          <w:sz w:val="16"/>
          <w:szCs w:val="16"/>
        </w:rPr>
      </w:pPr>
    </w:p>
    <w:p w14:paraId="4122ECF2" w14:textId="77777777" w:rsidR="002B5F49" w:rsidRPr="002B5F49" w:rsidRDefault="002B5F49" w:rsidP="002B5F49">
      <w:pPr>
        <w:tabs>
          <w:tab w:val="left" w:pos="3600"/>
          <w:tab w:val="left" w:pos="7200"/>
        </w:tabs>
        <w:jc w:val="center"/>
        <w:rPr>
          <w:rFonts w:ascii="Arial" w:hAnsi="Arial" w:cs="Arial"/>
          <w:b/>
          <w:sz w:val="16"/>
          <w:szCs w:val="16"/>
        </w:rPr>
      </w:pPr>
    </w:p>
    <w:p w14:paraId="0638DE59" w14:textId="35353087" w:rsidR="009A0E4D" w:rsidRDefault="007057D7" w:rsidP="00FF1EB2">
      <w:pPr>
        <w:pStyle w:val="BodyText"/>
        <w:jc w:val="both"/>
        <w:rPr>
          <w:rFonts w:asciiTheme="minorHAnsi" w:hAnsiTheme="minorHAnsi" w:cstheme="minorHAnsi"/>
          <w:sz w:val="22"/>
          <w:szCs w:val="22"/>
        </w:rPr>
      </w:pPr>
      <w:r>
        <w:rPr>
          <w:rFonts w:asciiTheme="minorHAnsi" w:hAnsiTheme="minorHAnsi" w:cstheme="minorHAnsi"/>
          <w:sz w:val="22"/>
          <w:szCs w:val="22"/>
        </w:rPr>
        <w:t>An experienced</w:t>
      </w:r>
      <w:r w:rsidR="00DF56AF">
        <w:rPr>
          <w:rFonts w:asciiTheme="minorHAnsi" w:hAnsiTheme="minorHAnsi" w:cstheme="minorHAnsi"/>
          <w:sz w:val="22"/>
          <w:szCs w:val="22"/>
        </w:rPr>
        <w:t xml:space="preserve"> and dedicated s</w:t>
      </w:r>
      <w:r w:rsidR="002B5F49" w:rsidRPr="00046A62">
        <w:rPr>
          <w:rFonts w:asciiTheme="minorHAnsi" w:hAnsiTheme="minorHAnsi" w:cstheme="minorHAnsi"/>
          <w:sz w:val="22"/>
          <w:szCs w:val="22"/>
        </w:rPr>
        <w:t xml:space="preserve">enior executive with </w:t>
      </w:r>
      <w:r w:rsidR="0037667E">
        <w:rPr>
          <w:rFonts w:asciiTheme="minorHAnsi" w:hAnsiTheme="minorHAnsi" w:cstheme="minorHAnsi"/>
          <w:sz w:val="22"/>
          <w:szCs w:val="22"/>
        </w:rPr>
        <w:t>profound</w:t>
      </w:r>
      <w:r w:rsidR="00046A62" w:rsidRPr="00046A62">
        <w:rPr>
          <w:rFonts w:asciiTheme="minorHAnsi" w:hAnsiTheme="minorHAnsi" w:cstheme="minorHAnsi"/>
          <w:sz w:val="22"/>
          <w:szCs w:val="22"/>
        </w:rPr>
        <w:t xml:space="preserve"> </w:t>
      </w:r>
      <w:r w:rsidR="003F2075">
        <w:rPr>
          <w:rFonts w:asciiTheme="minorHAnsi" w:hAnsiTheme="minorHAnsi" w:cstheme="minorHAnsi"/>
          <w:sz w:val="22"/>
          <w:szCs w:val="22"/>
        </w:rPr>
        <w:t xml:space="preserve">customer </w:t>
      </w:r>
      <w:r w:rsidR="00414D48">
        <w:rPr>
          <w:rFonts w:asciiTheme="minorHAnsi" w:hAnsiTheme="minorHAnsi" w:cstheme="minorHAnsi"/>
          <w:sz w:val="22"/>
          <w:szCs w:val="22"/>
        </w:rPr>
        <w:t xml:space="preserve">and program </w:t>
      </w:r>
      <w:r w:rsidR="00046A62" w:rsidRPr="00046A62">
        <w:rPr>
          <w:rFonts w:asciiTheme="minorHAnsi" w:hAnsiTheme="minorHAnsi" w:cstheme="minorHAnsi"/>
          <w:sz w:val="22"/>
          <w:szCs w:val="22"/>
        </w:rPr>
        <w:t>e</w:t>
      </w:r>
      <w:r w:rsidR="003D4A8D" w:rsidRPr="00046A62">
        <w:rPr>
          <w:rFonts w:asciiTheme="minorHAnsi" w:hAnsiTheme="minorHAnsi" w:cstheme="minorHAnsi"/>
          <w:sz w:val="22"/>
          <w:szCs w:val="22"/>
        </w:rPr>
        <w:t>xperience</w:t>
      </w:r>
      <w:r w:rsidR="00C8262F" w:rsidRPr="00046A62">
        <w:rPr>
          <w:rFonts w:asciiTheme="minorHAnsi" w:hAnsiTheme="minorHAnsi" w:cstheme="minorHAnsi"/>
          <w:sz w:val="22"/>
          <w:szCs w:val="22"/>
        </w:rPr>
        <w:t xml:space="preserve"> </w:t>
      </w:r>
      <w:r w:rsidR="0037667E">
        <w:rPr>
          <w:rFonts w:asciiTheme="minorHAnsi" w:hAnsiTheme="minorHAnsi" w:cstheme="minorHAnsi"/>
          <w:sz w:val="22"/>
          <w:szCs w:val="22"/>
        </w:rPr>
        <w:t xml:space="preserve">in </w:t>
      </w:r>
      <w:r w:rsidR="004B1444">
        <w:rPr>
          <w:rFonts w:asciiTheme="minorHAnsi" w:hAnsiTheme="minorHAnsi" w:cstheme="minorHAnsi"/>
          <w:sz w:val="22"/>
          <w:szCs w:val="22"/>
        </w:rPr>
        <w:t>solving</w:t>
      </w:r>
      <w:r w:rsidR="002B5F49" w:rsidRPr="00022888">
        <w:rPr>
          <w:rFonts w:asciiTheme="minorHAnsi" w:hAnsiTheme="minorHAnsi" w:cstheme="minorHAnsi"/>
          <w:sz w:val="22"/>
          <w:szCs w:val="22"/>
        </w:rPr>
        <w:t xml:space="preserve"> </w:t>
      </w:r>
      <w:r w:rsidR="002B5F49" w:rsidRPr="00046A62">
        <w:rPr>
          <w:rFonts w:asciiTheme="minorHAnsi" w:hAnsiTheme="minorHAnsi" w:cstheme="minorHAnsi"/>
          <w:sz w:val="22"/>
          <w:szCs w:val="22"/>
        </w:rPr>
        <w:t>compl</w:t>
      </w:r>
      <w:r w:rsidR="004B1444">
        <w:rPr>
          <w:rFonts w:asciiTheme="minorHAnsi" w:hAnsiTheme="minorHAnsi" w:cstheme="minorHAnsi"/>
          <w:sz w:val="22"/>
          <w:szCs w:val="22"/>
        </w:rPr>
        <w:t>icated</w:t>
      </w:r>
      <w:r w:rsidR="000078C6">
        <w:rPr>
          <w:rFonts w:asciiTheme="minorHAnsi" w:hAnsiTheme="minorHAnsi" w:cstheme="minorHAnsi"/>
          <w:sz w:val="22"/>
          <w:szCs w:val="22"/>
        </w:rPr>
        <w:t xml:space="preserve"> </w:t>
      </w:r>
      <w:r w:rsidR="002B5F49" w:rsidRPr="00046A62">
        <w:rPr>
          <w:rFonts w:asciiTheme="minorHAnsi" w:hAnsiTheme="minorHAnsi" w:cstheme="minorHAnsi"/>
          <w:sz w:val="22"/>
          <w:szCs w:val="22"/>
        </w:rPr>
        <w:t>technology</w:t>
      </w:r>
      <w:r w:rsidR="00DF56AF">
        <w:rPr>
          <w:rFonts w:asciiTheme="minorHAnsi" w:hAnsiTheme="minorHAnsi" w:cstheme="minorHAnsi"/>
          <w:sz w:val="22"/>
          <w:szCs w:val="22"/>
        </w:rPr>
        <w:t xml:space="preserve"> </w:t>
      </w:r>
      <w:r w:rsidR="00A173F1">
        <w:rPr>
          <w:rFonts w:asciiTheme="minorHAnsi" w:hAnsiTheme="minorHAnsi" w:cstheme="minorHAnsi"/>
          <w:sz w:val="22"/>
          <w:szCs w:val="22"/>
        </w:rPr>
        <w:t xml:space="preserve">and product </w:t>
      </w:r>
      <w:r w:rsidR="004B1444">
        <w:rPr>
          <w:rFonts w:asciiTheme="minorHAnsi" w:hAnsiTheme="minorHAnsi" w:cstheme="minorHAnsi"/>
          <w:sz w:val="22"/>
          <w:szCs w:val="22"/>
        </w:rPr>
        <w:t>problems</w:t>
      </w:r>
      <w:r w:rsidR="002B5F49" w:rsidRPr="00046A62">
        <w:rPr>
          <w:rFonts w:asciiTheme="minorHAnsi" w:hAnsiTheme="minorHAnsi" w:cstheme="minorHAnsi"/>
          <w:sz w:val="22"/>
          <w:szCs w:val="22"/>
        </w:rPr>
        <w:t xml:space="preserve"> </w:t>
      </w:r>
      <w:r w:rsidR="004B1444">
        <w:rPr>
          <w:rFonts w:asciiTheme="minorHAnsi" w:hAnsiTheme="minorHAnsi" w:cstheme="minorHAnsi"/>
          <w:sz w:val="22"/>
          <w:szCs w:val="22"/>
        </w:rPr>
        <w:t>for</w:t>
      </w:r>
      <w:r w:rsidR="001866D9">
        <w:rPr>
          <w:rFonts w:asciiTheme="minorHAnsi" w:hAnsiTheme="minorHAnsi" w:cstheme="minorHAnsi"/>
          <w:sz w:val="22"/>
          <w:szCs w:val="22"/>
        </w:rPr>
        <w:t xml:space="preserve"> </w:t>
      </w:r>
      <w:r w:rsidR="0037667E">
        <w:rPr>
          <w:rFonts w:asciiTheme="minorHAnsi" w:hAnsiTheme="minorHAnsi" w:cstheme="minorHAnsi"/>
          <w:sz w:val="22"/>
          <w:szCs w:val="22"/>
        </w:rPr>
        <w:t xml:space="preserve">large, </w:t>
      </w:r>
      <w:r w:rsidR="001B5853">
        <w:rPr>
          <w:rFonts w:asciiTheme="minorHAnsi" w:hAnsiTheme="minorHAnsi" w:cstheme="minorHAnsi"/>
          <w:sz w:val="22"/>
          <w:szCs w:val="22"/>
        </w:rPr>
        <w:t>global</w:t>
      </w:r>
      <w:r w:rsidR="001866D9">
        <w:rPr>
          <w:rFonts w:asciiTheme="minorHAnsi" w:hAnsiTheme="minorHAnsi" w:cstheme="minorHAnsi"/>
          <w:sz w:val="22"/>
          <w:szCs w:val="22"/>
        </w:rPr>
        <w:t xml:space="preserve"> media and entertainment</w:t>
      </w:r>
      <w:r w:rsidR="001B5853">
        <w:rPr>
          <w:rFonts w:asciiTheme="minorHAnsi" w:hAnsiTheme="minorHAnsi" w:cstheme="minorHAnsi"/>
          <w:sz w:val="22"/>
          <w:szCs w:val="22"/>
        </w:rPr>
        <w:t xml:space="preserve"> </w:t>
      </w:r>
      <w:r w:rsidR="002B5F49" w:rsidRPr="00046A62">
        <w:rPr>
          <w:rFonts w:asciiTheme="minorHAnsi" w:hAnsiTheme="minorHAnsi" w:cstheme="minorHAnsi"/>
          <w:sz w:val="22"/>
          <w:szCs w:val="22"/>
        </w:rPr>
        <w:t>companies</w:t>
      </w:r>
      <w:r w:rsidR="001866D9">
        <w:rPr>
          <w:rFonts w:asciiTheme="minorHAnsi" w:hAnsiTheme="minorHAnsi" w:cstheme="minorHAnsi"/>
          <w:sz w:val="22"/>
          <w:szCs w:val="22"/>
        </w:rPr>
        <w:t>.</w:t>
      </w:r>
    </w:p>
    <w:p w14:paraId="6CAC27CA" w14:textId="77777777" w:rsidR="00FF1EB2" w:rsidRPr="00FF1EB2" w:rsidRDefault="00FF1EB2" w:rsidP="00FF1EB2">
      <w:pPr>
        <w:pStyle w:val="BodyText"/>
        <w:jc w:val="both"/>
        <w:rPr>
          <w:rFonts w:asciiTheme="minorHAnsi" w:hAnsiTheme="minorHAnsi" w:cstheme="minorHAnsi"/>
          <w:sz w:val="22"/>
          <w:szCs w:val="22"/>
        </w:rPr>
      </w:pPr>
    </w:p>
    <w:p w14:paraId="50A42066" w14:textId="076D91A4" w:rsidR="00FE2133" w:rsidRPr="00202C14" w:rsidRDefault="00BE733D" w:rsidP="00FE2133">
      <w:pPr>
        <w:ind w:left="90"/>
        <w:rPr>
          <w:rFonts w:asciiTheme="minorHAnsi" w:hAnsiTheme="minorHAnsi" w:cstheme="minorHAnsi"/>
          <w:b/>
          <w:sz w:val="24"/>
          <w:szCs w:val="24"/>
        </w:rPr>
      </w:pPr>
      <w:r w:rsidRPr="00BE733D">
        <w:rPr>
          <w:rFonts w:asciiTheme="minorHAnsi" w:hAnsiTheme="minorHAnsi" w:cstheme="minorHAnsi"/>
          <w:b/>
          <w:color w:val="0070C0"/>
          <w:sz w:val="24"/>
          <w:szCs w:val="24"/>
        </w:rPr>
        <w:t>Program Manager</w:t>
      </w:r>
      <w:r w:rsidR="00FE2133" w:rsidRPr="00BE733D">
        <w:rPr>
          <w:rFonts w:asciiTheme="minorHAnsi" w:hAnsiTheme="minorHAnsi" w:cstheme="minorHAnsi"/>
          <w:b/>
          <w:color w:val="0070C0"/>
          <w:sz w:val="24"/>
          <w:szCs w:val="24"/>
        </w:rPr>
        <w:t xml:space="preserve"> </w:t>
      </w:r>
      <w:r w:rsidR="00FE2133">
        <w:rPr>
          <w:rFonts w:asciiTheme="minorHAnsi" w:hAnsiTheme="minorHAnsi" w:cstheme="minorHAnsi"/>
          <w:b/>
          <w:color w:val="0070C0"/>
          <w:sz w:val="24"/>
          <w:szCs w:val="24"/>
        </w:rPr>
        <w:tab/>
      </w:r>
      <w:r w:rsidR="00FE2133">
        <w:rPr>
          <w:rFonts w:asciiTheme="minorHAnsi" w:hAnsiTheme="minorHAnsi" w:cstheme="minorHAnsi"/>
          <w:b/>
          <w:color w:val="0070C0"/>
          <w:sz w:val="24"/>
          <w:szCs w:val="24"/>
        </w:rPr>
        <w:tab/>
      </w:r>
      <w:r w:rsidR="00FE2133">
        <w:rPr>
          <w:rFonts w:asciiTheme="minorHAnsi" w:hAnsiTheme="minorHAnsi" w:cstheme="minorHAnsi"/>
          <w:b/>
          <w:color w:val="0070C0"/>
          <w:sz w:val="24"/>
          <w:szCs w:val="24"/>
        </w:rPr>
        <w:tab/>
      </w:r>
      <w:r w:rsidR="00FE2133">
        <w:rPr>
          <w:rFonts w:asciiTheme="minorHAnsi" w:hAnsiTheme="minorHAnsi" w:cstheme="minorHAnsi"/>
          <w:b/>
          <w:color w:val="0070C0"/>
          <w:sz w:val="24"/>
          <w:szCs w:val="24"/>
        </w:rPr>
        <w:tab/>
      </w:r>
      <w:r w:rsidR="00FE2133">
        <w:rPr>
          <w:rFonts w:asciiTheme="minorHAnsi" w:hAnsiTheme="minorHAnsi" w:cstheme="minorHAnsi"/>
          <w:b/>
          <w:color w:val="0070C0"/>
          <w:sz w:val="24"/>
          <w:szCs w:val="24"/>
        </w:rPr>
        <w:tab/>
      </w:r>
      <w:r w:rsidR="00FE2133">
        <w:rPr>
          <w:rFonts w:asciiTheme="minorHAnsi" w:hAnsiTheme="minorHAnsi" w:cstheme="minorHAnsi"/>
          <w:b/>
          <w:color w:val="0070C0"/>
          <w:sz w:val="24"/>
          <w:szCs w:val="24"/>
        </w:rPr>
        <w:tab/>
        <w:t xml:space="preserve">         </w:t>
      </w:r>
      <w:r w:rsidR="00FE2133">
        <w:rPr>
          <w:rFonts w:asciiTheme="minorHAnsi" w:hAnsiTheme="minorHAnsi" w:cstheme="minorHAnsi"/>
          <w:b/>
          <w:color w:val="0070C0"/>
          <w:sz w:val="24"/>
          <w:szCs w:val="24"/>
        </w:rPr>
        <w:tab/>
      </w:r>
      <w:r w:rsidR="00FE2133">
        <w:rPr>
          <w:rFonts w:asciiTheme="minorHAnsi" w:hAnsiTheme="minorHAnsi" w:cstheme="minorHAnsi"/>
          <w:b/>
          <w:color w:val="0070C0"/>
          <w:sz w:val="24"/>
          <w:szCs w:val="24"/>
        </w:rPr>
        <w:tab/>
      </w:r>
      <w:r w:rsidR="00FE2133">
        <w:rPr>
          <w:rFonts w:asciiTheme="minorHAnsi" w:hAnsiTheme="minorHAnsi" w:cstheme="minorHAnsi"/>
          <w:b/>
          <w:color w:val="0070C0"/>
          <w:sz w:val="24"/>
          <w:szCs w:val="24"/>
        </w:rPr>
        <w:tab/>
        <w:t xml:space="preserve">           </w:t>
      </w:r>
      <w:r>
        <w:rPr>
          <w:rFonts w:asciiTheme="minorHAnsi" w:hAnsiTheme="minorHAnsi" w:cstheme="minorHAnsi"/>
          <w:b/>
          <w:sz w:val="22"/>
          <w:szCs w:val="22"/>
        </w:rPr>
        <w:t>February</w:t>
      </w:r>
      <w:r w:rsidR="00FE2133" w:rsidRPr="00202C14">
        <w:rPr>
          <w:rFonts w:asciiTheme="minorHAnsi" w:hAnsiTheme="minorHAnsi" w:cstheme="minorHAnsi"/>
          <w:b/>
          <w:sz w:val="22"/>
          <w:szCs w:val="22"/>
        </w:rPr>
        <w:t xml:space="preserve"> 20</w:t>
      </w:r>
      <w:r>
        <w:rPr>
          <w:rFonts w:asciiTheme="minorHAnsi" w:hAnsiTheme="minorHAnsi" w:cstheme="minorHAnsi"/>
          <w:b/>
          <w:sz w:val="22"/>
          <w:szCs w:val="22"/>
        </w:rPr>
        <w:t>23</w:t>
      </w:r>
      <w:r w:rsidR="00FE2133" w:rsidRPr="00202C14">
        <w:rPr>
          <w:rFonts w:asciiTheme="minorHAnsi" w:hAnsiTheme="minorHAnsi" w:cstheme="minorHAnsi"/>
          <w:b/>
          <w:sz w:val="22"/>
          <w:szCs w:val="22"/>
        </w:rPr>
        <w:t xml:space="preserve"> - Present</w:t>
      </w:r>
    </w:p>
    <w:p w14:paraId="437BC5D1" w14:textId="38A56DCB" w:rsidR="00FE2133" w:rsidRPr="00046A62" w:rsidRDefault="00BE733D" w:rsidP="00FE2133">
      <w:pPr>
        <w:ind w:left="90"/>
        <w:rPr>
          <w:rFonts w:asciiTheme="minorHAnsi" w:hAnsiTheme="minorHAnsi" w:cstheme="minorHAnsi"/>
          <w:sz w:val="22"/>
          <w:szCs w:val="22"/>
        </w:rPr>
      </w:pPr>
      <w:r>
        <w:rPr>
          <w:rFonts w:asciiTheme="minorHAnsi" w:hAnsiTheme="minorHAnsi" w:cstheme="minorHAnsi"/>
          <w:b/>
          <w:sz w:val="22"/>
          <w:szCs w:val="22"/>
        </w:rPr>
        <w:t>Sand Cherry Associates</w:t>
      </w:r>
      <w:r w:rsidR="00FE2133">
        <w:rPr>
          <w:rFonts w:asciiTheme="minorHAnsi" w:hAnsiTheme="minorHAnsi" w:cstheme="minorHAnsi"/>
          <w:sz w:val="22"/>
          <w:szCs w:val="22"/>
        </w:rPr>
        <w:t xml:space="preserve"> </w:t>
      </w:r>
      <w:r w:rsidR="00FE2133" w:rsidRPr="00046A62">
        <w:rPr>
          <w:rFonts w:asciiTheme="minorHAnsi" w:hAnsiTheme="minorHAnsi" w:cstheme="minorHAnsi"/>
          <w:sz w:val="22"/>
          <w:szCs w:val="22"/>
        </w:rPr>
        <w:t xml:space="preserve">– </w:t>
      </w:r>
      <w:r w:rsidR="00FE2133">
        <w:rPr>
          <w:rFonts w:asciiTheme="minorHAnsi" w:hAnsiTheme="minorHAnsi" w:cstheme="minorHAnsi"/>
          <w:sz w:val="22"/>
          <w:szCs w:val="22"/>
        </w:rPr>
        <w:t>Culver City</w:t>
      </w:r>
      <w:r w:rsidR="00FE2133" w:rsidRPr="00046A62">
        <w:rPr>
          <w:rFonts w:asciiTheme="minorHAnsi" w:hAnsiTheme="minorHAnsi" w:cstheme="minorHAnsi"/>
          <w:sz w:val="22"/>
          <w:szCs w:val="22"/>
        </w:rPr>
        <w:t>, C</w:t>
      </w:r>
      <w:r w:rsidR="00FE2133">
        <w:rPr>
          <w:rFonts w:asciiTheme="minorHAnsi" w:hAnsiTheme="minorHAnsi" w:cstheme="minorHAnsi"/>
          <w:sz w:val="22"/>
          <w:szCs w:val="22"/>
        </w:rPr>
        <w:t>A</w:t>
      </w:r>
    </w:p>
    <w:p w14:paraId="7E60B7D1" w14:textId="23A91D40" w:rsidR="00FE2133" w:rsidRPr="00B13814" w:rsidRDefault="00FE2133" w:rsidP="00FE2133">
      <w:pPr>
        <w:ind w:left="90"/>
        <w:rPr>
          <w:rFonts w:asciiTheme="minorHAnsi" w:hAnsiTheme="minorHAnsi" w:cstheme="minorHAnsi"/>
          <w:i/>
          <w:color w:val="FF0000"/>
        </w:rPr>
      </w:pPr>
      <w:r>
        <w:rPr>
          <w:rFonts w:asciiTheme="minorHAnsi" w:hAnsiTheme="minorHAnsi" w:cstheme="minorHAnsi"/>
          <w:i/>
        </w:rPr>
        <w:t xml:space="preserve">Consultancy services for </w:t>
      </w:r>
      <w:r w:rsidR="00BE733D">
        <w:rPr>
          <w:rFonts w:asciiTheme="minorHAnsi" w:hAnsiTheme="minorHAnsi" w:cstheme="minorHAnsi"/>
          <w:i/>
        </w:rPr>
        <w:t>cable and telco industry</w:t>
      </w:r>
      <w:r>
        <w:rPr>
          <w:rFonts w:asciiTheme="minorHAnsi" w:hAnsiTheme="minorHAnsi" w:cstheme="minorHAnsi"/>
          <w:i/>
        </w:rPr>
        <w:t xml:space="preserve">  </w:t>
      </w:r>
    </w:p>
    <w:p w14:paraId="5F78C569" w14:textId="5CE5BF0F" w:rsidR="00FE2133" w:rsidRPr="0037667E" w:rsidRDefault="00FE2133" w:rsidP="00FE2133">
      <w:pPr>
        <w:pStyle w:val="ListParagraph"/>
        <w:numPr>
          <w:ilvl w:val="0"/>
          <w:numId w:val="38"/>
        </w:numPr>
        <w:rPr>
          <w:sz w:val="22"/>
          <w:szCs w:val="22"/>
          <w:lang w:eastAsia="zh-CN"/>
        </w:rPr>
      </w:pPr>
      <w:r w:rsidRPr="0037667E">
        <w:rPr>
          <w:rFonts w:asciiTheme="minorHAnsi" w:hAnsiTheme="minorHAnsi" w:cstheme="minorHAnsi"/>
          <w:b/>
          <w:bCs/>
          <w:sz w:val="21"/>
          <w:szCs w:val="21"/>
        </w:rPr>
        <w:t>Goals:</w:t>
      </w:r>
      <w:r w:rsidRPr="0037667E">
        <w:rPr>
          <w:rFonts w:asciiTheme="minorHAnsi" w:hAnsiTheme="minorHAnsi" w:cstheme="minorHAnsi"/>
          <w:sz w:val="21"/>
          <w:szCs w:val="21"/>
        </w:rPr>
        <w:t xml:space="preserve"> </w:t>
      </w:r>
      <w:r w:rsidR="00BE733D" w:rsidRPr="0037667E">
        <w:rPr>
          <w:rFonts w:asciiTheme="minorHAnsi" w:hAnsiTheme="minorHAnsi" w:cstheme="minorHAnsi"/>
          <w:sz w:val="21"/>
          <w:szCs w:val="21"/>
        </w:rPr>
        <w:t>Manage programs that assist in modernizing cable operators’ infrastructure to handle next generation IP and video tools</w:t>
      </w:r>
      <w:r w:rsidR="00AC063E" w:rsidRPr="0037667E">
        <w:rPr>
          <w:rFonts w:asciiTheme="minorHAnsi" w:hAnsiTheme="minorHAnsi" w:cstheme="minorHAnsi"/>
          <w:sz w:val="21"/>
          <w:szCs w:val="21"/>
        </w:rPr>
        <w:t xml:space="preserve">, including management of customer premise equipment (CPE), </w:t>
      </w:r>
      <w:r w:rsidR="00AC045C" w:rsidRPr="0037667E">
        <w:rPr>
          <w:rFonts w:asciiTheme="minorHAnsi" w:hAnsiTheme="minorHAnsi" w:cstheme="minorHAnsi"/>
          <w:sz w:val="21"/>
          <w:szCs w:val="21"/>
        </w:rPr>
        <w:t xml:space="preserve">MoCA </w:t>
      </w:r>
      <w:r w:rsidR="00014236" w:rsidRPr="0037667E">
        <w:rPr>
          <w:rFonts w:asciiTheme="minorHAnsi" w:hAnsiTheme="minorHAnsi" w:cstheme="minorHAnsi"/>
          <w:sz w:val="21"/>
          <w:szCs w:val="21"/>
        </w:rPr>
        <w:t>Wi-Fi</w:t>
      </w:r>
      <w:r w:rsidR="00AC045C" w:rsidRPr="0037667E">
        <w:rPr>
          <w:rFonts w:asciiTheme="minorHAnsi" w:hAnsiTheme="minorHAnsi" w:cstheme="minorHAnsi"/>
          <w:sz w:val="21"/>
          <w:szCs w:val="21"/>
        </w:rPr>
        <w:t xml:space="preserve"> extenders, </w:t>
      </w:r>
      <w:r w:rsidR="00AC063E" w:rsidRPr="0037667E">
        <w:rPr>
          <w:rFonts w:asciiTheme="minorHAnsi" w:hAnsiTheme="minorHAnsi" w:cstheme="minorHAnsi"/>
          <w:sz w:val="21"/>
          <w:szCs w:val="21"/>
        </w:rPr>
        <w:t>high split</w:t>
      </w:r>
      <w:r w:rsidR="00AC045C" w:rsidRPr="0037667E">
        <w:rPr>
          <w:rFonts w:asciiTheme="minorHAnsi" w:hAnsiTheme="minorHAnsi" w:cstheme="minorHAnsi"/>
          <w:sz w:val="21"/>
          <w:szCs w:val="21"/>
        </w:rPr>
        <w:t xml:space="preserve"> and RFoG</w:t>
      </w:r>
      <w:r w:rsidR="00AC063E" w:rsidRPr="0037667E">
        <w:rPr>
          <w:rFonts w:asciiTheme="minorHAnsi" w:hAnsiTheme="minorHAnsi" w:cstheme="minorHAnsi"/>
          <w:sz w:val="21"/>
          <w:szCs w:val="21"/>
        </w:rPr>
        <w:t xml:space="preserve"> infrastructure and Xumo product lines for </w:t>
      </w:r>
      <w:r w:rsidR="00880B9C">
        <w:rPr>
          <w:rFonts w:asciiTheme="minorHAnsi" w:hAnsiTheme="minorHAnsi" w:cstheme="minorHAnsi"/>
          <w:sz w:val="21"/>
          <w:szCs w:val="21"/>
        </w:rPr>
        <w:t>a large cable operator (MSO) in North America</w:t>
      </w:r>
    </w:p>
    <w:p w14:paraId="373A29FB" w14:textId="3FD3C01D" w:rsidR="00FE2133" w:rsidRPr="0037667E" w:rsidRDefault="00FE2133" w:rsidP="00FE2133">
      <w:pPr>
        <w:pStyle w:val="ListParagraph"/>
        <w:numPr>
          <w:ilvl w:val="0"/>
          <w:numId w:val="38"/>
        </w:numPr>
        <w:rPr>
          <w:sz w:val="22"/>
          <w:szCs w:val="22"/>
          <w:lang w:eastAsia="zh-CN"/>
        </w:rPr>
      </w:pPr>
      <w:r w:rsidRPr="0037667E">
        <w:rPr>
          <w:rFonts w:asciiTheme="minorHAnsi" w:hAnsiTheme="minorHAnsi" w:cstheme="minorHAnsi"/>
          <w:b/>
          <w:bCs/>
          <w:sz w:val="21"/>
          <w:szCs w:val="21"/>
        </w:rPr>
        <w:t>Technology Goal:</w:t>
      </w:r>
      <w:r w:rsidRPr="0037667E">
        <w:rPr>
          <w:rFonts w:asciiTheme="minorHAnsi" w:hAnsiTheme="minorHAnsi" w:cstheme="minorHAnsi"/>
          <w:sz w:val="21"/>
          <w:szCs w:val="21"/>
        </w:rPr>
        <w:t xml:space="preserve"> Manage </w:t>
      </w:r>
      <w:r w:rsidR="00BE733D" w:rsidRPr="0037667E">
        <w:rPr>
          <w:rFonts w:asciiTheme="minorHAnsi" w:hAnsiTheme="minorHAnsi" w:cstheme="minorHAnsi"/>
          <w:sz w:val="21"/>
          <w:szCs w:val="21"/>
        </w:rPr>
        <w:t xml:space="preserve">customer premise equipment upgrade program for major cable operator through development of best practices’ strategies, hand-offs to high split project teams, </w:t>
      </w:r>
      <w:r w:rsidR="00AC045C" w:rsidRPr="0037667E">
        <w:rPr>
          <w:rFonts w:asciiTheme="minorHAnsi" w:hAnsiTheme="minorHAnsi" w:cstheme="minorHAnsi"/>
          <w:sz w:val="21"/>
          <w:szCs w:val="21"/>
        </w:rPr>
        <w:t xml:space="preserve">deployment and upgrade of Xumo Stream Box product, </w:t>
      </w:r>
      <w:r w:rsidR="00BE733D" w:rsidRPr="0037667E">
        <w:rPr>
          <w:rFonts w:asciiTheme="minorHAnsi" w:hAnsiTheme="minorHAnsi" w:cstheme="minorHAnsi"/>
          <w:sz w:val="21"/>
          <w:szCs w:val="21"/>
        </w:rPr>
        <w:t>and optimization of data processing</w:t>
      </w:r>
      <w:r w:rsidR="00AC045C" w:rsidRPr="0037667E">
        <w:rPr>
          <w:rFonts w:asciiTheme="minorHAnsi" w:hAnsiTheme="minorHAnsi" w:cstheme="minorHAnsi"/>
          <w:sz w:val="21"/>
          <w:szCs w:val="21"/>
        </w:rPr>
        <w:t xml:space="preserve"> (Alteryx, Tableau)</w:t>
      </w:r>
    </w:p>
    <w:p w14:paraId="169E4405" w14:textId="77777777" w:rsidR="00FE2133" w:rsidRDefault="00FE2133" w:rsidP="00FE2133">
      <w:pPr>
        <w:rPr>
          <w:rFonts w:asciiTheme="minorHAnsi" w:hAnsiTheme="minorHAnsi" w:cstheme="minorHAnsi"/>
          <w:b/>
          <w:color w:val="0070C0"/>
          <w:sz w:val="24"/>
          <w:szCs w:val="24"/>
        </w:rPr>
      </w:pPr>
    </w:p>
    <w:p w14:paraId="5AD39767" w14:textId="0FCFBE10" w:rsidR="00883EF7" w:rsidRPr="00202C14" w:rsidRDefault="00883EF7" w:rsidP="00883EF7">
      <w:pPr>
        <w:ind w:left="90"/>
        <w:rPr>
          <w:rFonts w:asciiTheme="minorHAnsi" w:hAnsiTheme="minorHAnsi" w:cstheme="minorHAnsi"/>
          <w:b/>
          <w:sz w:val="24"/>
          <w:szCs w:val="24"/>
        </w:rPr>
      </w:pPr>
      <w:r>
        <w:rPr>
          <w:rFonts w:asciiTheme="minorHAnsi" w:hAnsiTheme="minorHAnsi" w:cstheme="minorHAnsi"/>
          <w:b/>
          <w:color w:val="0070C0"/>
          <w:sz w:val="24"/>
          <w:szCs w:val="24"/>
        </w:rPr>
        <w:t>Managing Partner</w:t>
      </w:r>
      <w:r w:rsidRPr="00202C14">
        <w:rPr>
          <w:rFonts w:asciiTheme="minorHAnsi" w:hAnsiTheme="minorHAnsi" w:cstheme="minorHAnsi"/>
          <w:b/>
          <w:color w:val="0070C0"/>
          <w:sz w:val="24"/>
          <w:szCs w:val="24"/>
        </w:rPr>
        <w:t xml:space="preserve"> </w:t>
      </w:r>
      <w:r>
        <w:rPr>
          <w:rFonts w:asciiTheme="minorHAnsi" w:hAnsiTheme="minorHAnsi" w:cstheme="minorHAnsi"/>
          <w:b/>
          <w:color w:val="0070C0"/>
          <w:sz w:val="24"/>
          <w:szCs w:val="24"/>
        </w:rPr>
        <w:tab/>
      </w:r>
      <w:r>
        <w:rPr>
          <w:rFonts w:asciiTheme="minorHAnsi" w:hAnsiTheme="minorHAnsi" w:cstheme="minorHAnsi"/>
          <w:b/>
          <w:color w:val="0070C0"/>
          <w:sz w:val="24"/>
          <w:szCs w:val="24"/>
        </w:rPr>
        <w:tab/>
      </w:r>
      <w:r>
        <w:rPr>
          <w:rFonts w:asciiTheme="minorHAnsi" w:hAnsiTheme="minorHAnsi" w:cstheme="minorHAnsi"/>
          <w:b/>
          <w:color w:val="0070C0"/>
          <w:sz w:val="24"/>
          <w:szCs w:val="24"/>
        </w:rPr>
        <w:tab/>
      </w:r>
      <w:r>
        <w:rPr>
          <w:rFonts w:asciiTheme="minorHAnsi" w:hAnsiTheme="minorHAnsi" w:cstheme="minorHAnsi"/>
          <w:b/>
          <w:color w:val="0070C0"/>
          <w:sz w:val="24"/>
          <w:szCs w:val="24"/>
        </w:rPr>
        <w:tab/>
      </w:r>
      <w:r>
        <w:rPr>
          <w:rFonts w:asciiTheme="minorHAnsi" w:hAnsiTheme="minorHAnsi" w:cstheme="minorHAnsi"/>
          <w:b/>
          <w:color w:val="0070C0"/>
          <w:sz w:val="24"/>
          <w:szCs w:val="24"/>
        </w:rPr>
        <w:tab/>
      </w:r>
      <w:r>
        <w:rPr>
          <w:rFonts w:asciiTheme="minorHAnsi" w:hAnsiTheme="minorHAnsi" w:cstheme="minorHAnsi"/>
          <w:b/>
          <w:color w:val="0070C0"/>
          <w:sz w:val="24"/>
          <w:szCs w:val="24"/>
        </w:rPr>
        <w:tab/>
        <w:t xml:space="preserve">         </w:t>
      </w:r>
      <w:r>
        <w:rPr>
          <w:rFonts w:asciiTheme="minorHAnsi" w:hAnsiTheme="minorHAnsi" w:cstheme="minorHAnsi"/>
          <w:b/>
          <w:color w:val="0070C0"/>
          <w:sz w:val="24"/>
          <w:szCs w:val="24"/>
        </w:rPr>
        <w:tab/>
      </w:r>
      <w:r>
        <w:rPr>
          <w:rFonts w:asciiTheme="minorHAnsi" w:hAnsiTheme="minorHAnsi" w:cstheme="minorHAnsi"/>
          <w:b/>
          <w:color w:val="0070C0"/>
          <w:sz w:val="24"/>
          <w:szCs w:val="24"/>
        </w:rPr>
        <w:tab/>
      </w:r>
      <w:r>
        <w:rPr>
          <w:rFonts w:asciiTheme="minorHAnsi" w:hAnsiTheme="minorHAnsi" w:cstheme="minorHAnsi"/>
          <w:b/>
          <w:color w:val="0070C0"/>
          <w:sz w:val="24"/>
          <w:szCs w:val="24"/>
        </w:rPr>
        <w:tab/>
        <w:t xml:space="preserve">           </w:t>
      </w:r>
      <w:r w:rsidRPr="00202C14">
        <w:rPr>
          <w:rFonts w:asciiTheme="minorHAnsi" w:hAnsiTheme="minorHAnsi" w:cstheme="minorHAnsi"/>
          <w:b/>
          <w:sz w:val="22"/>
          <w:szCs w:val="22"/>
        </w:rPr>
        <w:t>October 201</w:t>
      </w:r>
      <w:r>
        <w:rPr>
          <w:rFonts w:asciiTheme="minorHAnsi" w:hAnsiTheme="minorHAnsi" w:cstheme="minorHAnsi"/>
          <w:b/>
          <w:sz w:val="22"/>
          <w:szCs w:val="22"/>
        </w:rPr>
        <w:t>7</w:t>
      </w:r>
      <w:r w:rsidRPr="00202C14">
        <w:rPr>
          <w:rFonts w:asciiTheme="minorHAnsi" w:hAnsiTheme="minorHAnsi" w:cstheme="minorHAnsi"/>
          <w:b/>
          <w:sz w:val="22"/>
          <w:szCs w:val="22"/>
        </w:rPr>
        <w:t xml:space="preserve"> - Present</w:t>
      </w:r>
    </w:p>
    <w:p w14:paraId="026434BF" w14:textId="77777777" w:rsidR="00883EF7" w:rsidRPr="00046A62" w:rsidRDefault="00883EF7" w:rsidP="00883EF7">
      <w:pPr>
        <w:ind w:left="90"/>
        <w:rPr>
          <w:rFonts w:asciiTheme="minorHAnsi" w:hAnsiTheme="minorHAnsi" w:cstheme="minorHAnsi"/>
          <w:sz w:val="22"/>
          <w:szCs w:val="22"/>
        </w:rPr>
      </w:pPr>
      <w:r>
        <w:rPr>
          <w:rFonts w:asciiTheme="minorHAnsi" w:hAnsiTheme="minorHAnsi" w:cstheme="minorHAnsi"/>
          <w:b/>
          <w:sz w:val="22"/>
          <w:szCs w:val="22"/>
        </w:rPr>
        <w:t>WKG SOLUTIONS</w:t>
      </w:r>
      <w:r>
        <w:rPr>
          <w:rFonts w:asciiTheme="minorHAnsi" w:hAnsiTheme="minorHAnsi" w:cstheme="minorHAnsi"/>
          <w:sz w:val="22"/>
          <w:szCs w:val="22"/>
        </w:rPr>
        <w:t xml:space="preserve"> </w:t>
      </w:r>
      <w:r w:rsidRPr="00046A62">
        <w:rPr>
          <w:rFonts w:asciiTheme="minorHAnsi" w:hAnsiTheme="minorHAnsi" w:cstheme="minorHAnsi"/>
          <w:sz w:val="22"/>
          <w:szCs w:val="22"/>
        </w:rPr>
        <w:t xml:space="preserve">– </w:t>
      </w:r>
      <w:r>
        <w:rPr>
          <w:rFonts w:asciiTheme="minorHAnsi" w:hAnsiTheme="minorHAnsi" w:cstheme="minorHAnsi"/>
          <w:sz w:val="22"/>
          <w:szCs w:val="22"/>
        </w:rPr>
        <w:t>Culver City</w:t>
      </w:r>
      <w:r w:rsidRPr="00046A62">
        <w:rPr>
          <w:rFonts w:asciiTheme="minorHAnsi" w:hAnsiTheme="minorHAnsi" w:cstheme="minorHAnsi"/>
          <w:sz w:val="22"/>
          <w:szCs w:val="22"/>
        </w:rPr>
        <w:t>, C</w:t>
      </w:r>
      <w:r>
        <w:rPr>
          <w:rFonts w:asciiTheme="minorHAnsi" w:hAnsiTheme="minorHAnsi" w:cstheme="minorHAnsi"/>
          <w:sz w:val="22"/>
          <w:szCs w:val="22"/>
        </w:rPr>
        <w:t>A</w:t>
      </w:r>
    </w:p>
    <w:p w14:paraId="59482D32" w14:textId="71E854FC" w:rsidR="00883EF7" w:rsidRPr="00B13814" w:rsidRDefault="00883EF7" w:rsidP="00883EF7">
      <w:pPr>
        <w:ind w:left="90"/>
        <w:rPr>
          <w:rFonts w:asciiTheme="minorHAnsi" w:hAnsiTheme="minorHAnsi" w:cstheme="minorHAnsi"/>
          <w:i/>
          <w:color w:val="FF0000"/>
        </w:rPr>
      </w:pPr>
      <w:r>
        <w:rPr>
          <w:rFonts w:asciiTheme="minorHAnsi" w:hAnsiTheme="minorHAnsi" w:cstheme="minorHAnsi"/>
          <w:i/>
        </w:rPr>
        <w:t>Consultancy services for technology, media, education</w:t>
      </w:r>
      <w:r w:rsidR="00AC045C">
        <w:rPr>
          <w:rFonts w:asciiTheme="minorHAnsi" w:hAnsiTheme="minorHAnsi" w:cstheme="minorHAnsi"/>
          <w:i/>
        </w:rPr>
        <w:t>,</w:t>
      </w:r>
      <w:r>
        <w:rPr>
          <w:rFonts w:asciiTheme="minorHAnsi" w:hAnsiTheme="minorHAnsi" w:cstheme="minorHAnsi"/>
          <w:i/>
        </w:rPr>
        <w:t xml:space="preserve"> and healthcare organizations  </w:t>
      </w:r>
    </w:p>
    <w:p w14:paraId="40FABEA5" w14:textId="77777777" w:rsidR="00883EF7" w:rsidRPr="0037667E" w:rsidRDefault="00883EF7" w:rsidP="00883EF7">
      <w:pPr>
        <w:pStyle w:val="ListParagraph"/>
        <w:numPr>
          <w:ilvl w:val="0"/>
          <w:numId w:val="38"/>
        </w:numPr>
        <w:rPr>
          <w:sz w:val="22"/>
          <w:szCs w:val="22"/>
          <w:lang w:eastAsia="zh-CN"/>
        </w:rPr>
      </w:pPr>
      <w:r w:rsidRPr="0037667E">
        <w:rPr>
          <w:rFonts w:asciiTheme="minorHAnsi" w:hAnsiTheme="minorHAnsi" w:cstheme="minorHAnsi"/>
          <w:b/>
          <w:bCs/>
          <w:sz w:val="21"/>
          <w:szCs w:val="21"/>
        </w:rPr>
        <w:t>Goals:</w:t>
      </w:r>
      <w:r w:rsidRPr="0037667E">
        <w:rPr>
          <w:rFonts w:asciiTheme="minorHAnsi" w:hAnsiTheme="minorHAnsi" w:cstheme="minorHAnsi"/>
          <w:sz w:val="21"/>
          <w:szCs w:val="21"/>
        </w:rPr>
        <w:t xml:space="preserve"> Digital consultancy working at the convergence of digital, IT and people. Provide specific advice for startups and small to large-size firms. Recent contracts include work with education/e-learning, healthcare/ dental, AI, AR, video compression, media players, stand-alone video editing applications, and professional services team development in the Over-the-Top (OTT) and Online Video Player (OVP) space.</w:t>
      </w:r>
    </w:p>
    <w:p w14:paraId="6E708480" w14:textId="77777777" w:rsidR="00883EF7" w:rsidRPr="0037667E" w:rsidRDefault="00883EF7" w:rsidP="00883EF7">
      <w:pPr>
        <w:pStyle w:val="ListParagraph"/>
        <w:numPr>
          <w:ilvl w:val="0"/>
          <w:numId w:val="38"/>
        </w:numPr>
        <w:rPr>
          <w:sz w:val="22"/>
          <w:szCs w:val="22"/>
          <w:lang w:eastAsia="zh-CN"/>
        </w:rPr>
      </w:pPr>
      <w:r w:rsidRPr="0037667E">
        <w:rPr>
          <w:rFonts w:asciiTheme="minorHAnsi" w:hAnsiTheme="minorHAnsi" w:cstheme="minorHAnsi"/>
          <w:b/>
          <w:bCs/>
          <w:sz w:val="21"/>
          <w:szCs w:val="21"/>
        </w:rPr>
        <w:t>Technology Goal:</w:t>
      </w:r>
      <w:r w:rsidRPr="0037667E">
        <w:rPr>
          <w:rFonts w:asciiTheme="minorHAnsi" w:hAnsiTheme="minorHAnsi" w:cstheme="minorHAnsi"/>
          <w:sz w:val="21"/>
          <w:szCs w:val="21"/>
        </w:rPr>
        <w:t xml:space="preserve"> Manage AWS infrastructure (ec2, Lightsail, microservices, Django/Python), Software Development (React, Amplify, AngularJS)</w:t>
      </w:r>
    </w:p>
    <w:p w14:paraId="4611DFFC" w14:textId="089EA536" w:rsidR="00883EF7" w:rsidRPr="0037667E" w:rsidRDefault="00883EF7" w:rsidP="00883EF7">
      <w:pPr>
        <w:pStyle w:val="ListParagraph"/>
        <w:numPr>
          <w:ilvl w:val="0"/>
          <w:numId w:val="38"/>
        </w:numPr>
        <w:rPr>
          <w:rFonts w:asciiTheme="minorHAnsi" w:hAnsiTheme="minorHAnsi" w:cstheme="minorHAnsi"/>
          <w:sz w:val="21"/>
          <w:szCs w:val="21"/>
        </w:rPr>
      </w:pPr>
      <w:r w:rsidRPr="0037667E">
        <w:rPr>
          <w:rFonts w:asciiTheme="minorHAnsi" w:hAnsiTheme="minorHAnsi" w:cstheme="minorHAnsi"/>
          <w:b/>
          <w:sz w:val="21"/>
          <w:szCs w:val="21"/>
        </w:rPr>
        <w:t xml:space="preserve">Managing Client Relationships: </w:t>
      </w:r>
      <w:r w:rsidRPr="0037667E">
        <w:rPr>
          <w:rFonts w:asciiTheme="minorHAnsi" w:hAnsiTheme="minorHAnsi" w:cstheme="minorHAnsi"/>
          <w:sz w:val="21"/>
          <w:szCs w:val="21"/>
        </w:rPr>
        <w:t xml:space="preserve">University of Texas Health, AT&amp;T, </w:t>
      </w:r>
      <w:r w:rsidR="00186992" w:rsidRPr="0037667E">
        <w:rPr>
          <w:rFonts w:asciiTheme="minorHAnsi" w:hAnsiTheme="minorHAnsi" w:cstheme="minorHAnsi"/>
          <w:sz w:val="21"/>
          <w:szCs w:val="21"/>
        </w:rPr>
        <w:t xml:space="preserve">The </w:t>
      </w:r>
      <w:r w:rsidR="00AC045C" w:rsidRPr="0037667E">
        <w:rPr>
          <w:rFonts w:asciiTheme="minorHAnsi" w:hAnsiTheme="minorHAnsi" w:cstheme="minorHAnsi"/>
          <w:sz w:val="21"/>
          <w:szCs w:val="21"/>
        </w:rPr>
        <w:t>Deetken</w:t>
      </w:r>
      <w:r w:rsidR="00186992" w:rsidRPr="0037667E">
        <w:rPr>
          <w:rFonts w:asciiTheme="minorHAnsi" w:hAnsiTheme="minorHAnsi" w:cstheme="minorHAnsi"/>
          <w:sz w:val="21"/>
          <w:szCs w:val="21"/>
        </w:rPr>
        <w:t xml:space="preserve"> Consultancy Group (Canada),</w:t>
      </w:r>
      <w:r w:rsidR="00AC045C" w:rsidRPr="0037667E">
        <w:rPr>
          <w:rFonts w:asciiTheme="minorHAnsi" w:hAnsiTheme="minorHAnsi" w:cstheme="minorHAnsi"/>
          <w:sz w:val="21"/>
          <w:szCs w:val="21"/>
        </w:rPr>
        <w:t xml:space="preserve"> </w:t>
      </w:r>
      <w:r w:rsidRPr="0037667E">
        <w:rPr>
          <w:rFonts w:asciiTheme="minorHAnsi" w:hAnsiTheme="minorHAnsi" w:cstheme="minorHAnsi"/>
          <w:sz w:val="21"/>
          <w:szCs w:val="21"/>
        </w:rPr>
        <w:t>Piksel, Sunhaus, Daedalus Health, Ship District</w:t>
      </w:r>
    </w:p>
    <w:p w14:paraId="6942333A" w14:textId="77777777" w:rsidR="00883EF7" w:rsidRDefault="00883EF7" w:rsidP="00883EF7">
      <w:pPr>
        <w:tabs>
          <w:tab w:val="right" w:pos="9990"/>
        </w:tabs>
        <w:ind w:right="480"/>
        <w:rPr>
          <w:rFonts w:asciiTheme="minorHAnsi" w:hAnsiTheme="minorHAnsi" w:cstheme="minorHAnsi"/>
          <w:sz w:val="22"/>
          <w:szCs w:val="22"/>
        </w:rPr>
      </w:pPr>
    </w:p>
    <w:p w14:paraId="76E9E870" w14:textId="6C3240A3" w:rsidR="00883EF7" w:rsidRPr="00202C14" w:rsidRDefault="00883EF7" w:rsidP="00883EF7">
      <w:pPr>
        <w:rPr>
          <w:rFonts w:asciiTheme="minorHAnsi" w:hAnsiTheme="minorHAnsi" w:cstheme="minorHAnsi"/>
          <w:b/>
          <w:sz w:val="24"/>
          <w:szCs w:val="24"/>
        </w:rPr>
      </w:pPr>
      <w:r>
        <w:rPr>
          <w:rFonts w:asciiTheme="minorHAnsi" w:hAnsiTheme="minorHAnsi" w:cstheme="minorHAnsi"/>
          <w:b/>
          <w:color w:val="0070C0"/>
          <w:sz w:val="24"/>
          <w:szCs w:val="24"/>
        </w:rPr>
        <w:t>Lead Product Manager</w:t>
      </w:r>
      <w:r w:rsidRPr="00202C14">
        <w:rPr>
          <w:rFonts w:asciiTheme="minorHAnsi" w:hAnsiTheme="minorHAnsi" w:cstheme="minorHAnsi"/>
          <w:b/>
          <w:color w:val="0070C0"/>
          <w:sz w:val="24"/>
          <w:szCs w:val="24"/>
        </w:rPr>
        <w:t xml:space="preserve"> </w:t>
      </w:r>
      <w:r>
        <w:rPr>
          <w:rFonts w:asciiTheme="minorHAnsi" w:hAnsiTheme="minorHAnsi" w:cstheme="minorHAnsi"/>
          <w:b/>
          <w:color w:val="0070C0"/>
          <w:sz w:val="24"/>
          <w:szCs w:val="24"/>
        </w:rPr>
        <w:tab/>
      </w:r>
      <w:r>
        <w:rPr>
          <w:rFonts w:asciiTheme="minorHAnsi" w:hAnsiTheme="minorHAnsi" w:cstheme="minorHAnsi"/>
          <w:b/>
          <w:color w:val="0070C0"/>
          <w:sz w:val="24"/>
          <w:szCs w:val="24"/>
        </w:rPr>
        <w:tab/>
      </w:r>
      <w:r>
        <w:rPr>
          <w:rFonts w:asciiTheme="minorHAnsi" w:hAnsiTheme="minorHAnsi" w:cstheme="minorHAnsi"/>
          <w:b/>
          <w:color w:val="0070C0"/>
          <w:sz w:val="24"/>
          <w:szCs w:val="24"/>
        </w:rPr>
        <w:tab/>
      </w:r>
      <w:r>
        <w:rPr>
          <w:rFonts w:asciiTheme="minorHAnsi" w:hAnsiTheme="minorHAnsi" w:cstheme="minorHAnsi"/>
          <w:b/>
          <w:color w:val="0070C0"/>
          <w:sz w:val="24"/>
          <w:szCs w:val="24"/>
        </w:rPr>
        <w:tab/>
      </w:r>
      <w:r>
        <w:rPr>
          <w:rFonts w:asciiTheme="minorHAnsi" w:hAnsiTheme="minorHAnsi" w:cstheme="minorHAnsi"/>
          <w:b/>
          <w:color w:val="0070C0"/>
          <w:sz w:val="24"/>
          <w:szCs w:val="24"/>
        </w:rPr>
        <w:tab/>
        <w:t xml:space="preserve">         </w:t>
      </w:r>
      <w:r>
        <w:rPr>
          <w:rFonts w:asciiTheme="minorHAnsi" w:hAnsiTheme="minorHAnsi" w:cstheme="minorHAnsi"/>
          <w:b/>
          <w:color w:val="0070C0"/>
          <w:sz w:val="24"/>
          <w:szCs w:val="24"/>
        </w:rPr>
        <w:tab/>
      </w:r>
      <w:r>
        <w:rPr>
          <w:rFonts w:asciiTheme="minorHAnsi" w:hAnsiTheme="minorHAnsi" w:cstheme="minorHAnsi"/>
          <w:b/>
          <w:color w:val="0070C0"/>
          <w:sz w:val="24"/>
          <w:szCs w:val="24"/>
        </w:rPr>
        <w:tab/>
      </w:r>
      <w:r>
        <w:rPr>
          <w:rFonts w:asciiTheme="minorHAnsi" w:hAnsiTheme="minorHAnsi" w:cstheme="minorHAnsi"/>
          <w:b/>
          <w:color w:val="0070C0"/>
          <w:sz w:val="24"/>
          <w:szCs w:val="24"/>
        </w:rPr>
        <w:tab/>
        <w:t xml:space="preserve">         </w:t>
      </w:r>
      <w:r>
        <w:rPr>
          <w:rFonts w:asciiTheme="minorHAnsi" w:hAnsiTheme="minorHAnsi" w:cstheme="minorHAnsi"/>
          <w:b/>
          <w:sz w:val="22"/>
          <w:szCs w:val="22"/>
        </w:rPr>
        <w:t>June 2022</w:t>
      </w:r>
      <w:r w:rsidRPr="00202C14">
        <w:rPr>
          <w:rFonts w:asciiTheme="minorHAnsi" w:hAnsiTheme="minorHAnsi" w:cstheme="minorHAnsi"/>
          <w:b/>
          <w:sz w:val="22"/>
          <w:szCs w:val="22"/>
        </w:rPr>
        <w:t xml:space="preserve"> </w:t>
      </w:r>
      <w:r w:rsidR="00AC045C">
        <w:rPr>
          <w:rFonts w:asciiTheme="minorHAnsi" w:hAnsiTheme="minorHAnsi" w:cstheme="minorHAnsi"/>
          <w:b/>
          <w:sz w:val="22"/>
          <w:szCs w:val="22"/>
        </w:rPr>
        <w:t>–</w:t>
      </w:r>
      <w:r w:rsidRPr="00202C14">
        <w:rPr>
          <w:rFonts w:asciiTheme="minorHAnsi" w:hAnsiTheme="minorHAnsi" w:cstheme="minorHAnsi"/>
          <w:b/>
          <w:sz w:val="22"/>
          <w:szCs w:val="22"/>
        </w:rPr>
        <w:t xml:space="preserve"> </w:t>
      </w:r>
      <w:r w:rsidR="00AC045C">
        <w:rPr>
          <w:rFonts w:asciiTheme="minorHAnsi" w:hAnsiTheme="minorHAnsi" w:cstheme="minorHAnsi"/>
          <w:b/>
          <w:sz w:val="22"/>
          <w:szCs w:val="22"/>
        </w:rPr>
        <w:t>August 2023</w:t>
      </w:r>
    </w:p>
    <w:p w14:paraId="62F5821A" w14:textId="26A07C8F" w:rsidR="00883EF7" w:rsidRPr="00BE733D" w:rsidRDefault="00883EF7" w:rsidP="00883EF7">
      <w:pPr>
        <w:rPr>
          <w:rFonts w:asciiTheme="minorHAnsi" w:hAnsiTheme="minorHAnsi" w:cstheme="minorHAnsi"/>
          <w:b/>
          <w:color w:val="0070C0"/>
          <w:sz w:val="24"/>
          <w:szCs w:val="24"/>
        </w:rPr>
      </w:pPr>
      <w:r w:rsidRPr="00BE733D">
        <w:rPr>
          <w:rFonts w:asciiTheme="minorHAnsi" w:hAnsiTheme="minorHAnsi" w:cstheme="minorHAnsi"/>
          <w:b/>
          <w:sz w:val="22"/>
          <w:szCs w:val="22"/>
        </w:rPr>
        <w:t>SUNHAUS LLC (through WKG Solutions) –</w:t>
      </w:r>
      <w:r w:rsidRPr="00BE733D">
        <w:rPr>
          <w:rFonts w:asciiTheme="minorHAnsi" w:hAnsiTheme="minorHAnsi" w:cstheme="minorHAnsi"/>
          <w:b/>
          <w:color w:val="0070C0"/>
          <w:sz w:val="24"/>
          <w:szCs w:val="24"/>
        </w:rPr>
        <w:t xml:space="preserve"> </w:t>
      </w:r>
      <w:r w:rsidRPr="00BE733D">
        <w:rPr>
          <w:rFonts w:asciiTheme="minorHAnsi" w:hAnsiTheme="minorHAnsi" w:cstheme="minorHAnsi"/>
          <w:sz w:val="22"/>
          <w:szCs w:val="22"/>
        </w:rPr>
        <w:t>Los Angeles, CA</w:t>
      </w:r>
    </w:p>
    <w:p w14:paraId="7F8D0425" w14:textId="77777777" w:rsidR="00883EF7" w:rsidRPr="00BE733D" w:rsidRDefault="00883EF7" w:rsidP="00883EF7">
      <w:pPr>
        <w:rPr>
          <w:rFonts w:asciiTheme="minorHAnsi" w:hAnsiTheme="minorHAnsi" w:cstheme="minorHAnsi"/>
          <w:sz w:val="21"/>
          <w:szCs w:val="21"/>
        </w:rPr>
      </w:pPr>
      <w:r w:rsidRPr="00BE733D">
        <w:rPr>
          <w:rFonts w:asciiTheme="minorHAnsi" w:hAnsiTheme="minorHAnsi" w:cstheme="minorHAnsi"/>
          <w:i/>
          <w:iCs/>
        </w:rPr>
        <w:t xml:space="preserve">Los Angeles Based Film Production Company Focused on Development of Culturally Aware Art and Film </w:t>
      </w:r>
    </w:p>
    <w:p w14:paraId="5FE50470" w14:textId="181D28E0" w:rsidR="00883EF7" w:rsidRPr="00BE733D" w:rsidRDefault="00883EF7" w:rsidP="00883EF7">
      <w:pPr>
        <w:pStyle w:val="ListParagraph"/>
        <w:numPr>
          <w:ilvl w:val="0"/>
          <w:numId w:val="44"/>
        </w:numPr>
        <w:jc w:val="both"/>
        <w:rPr>
          <w:rFonts w:asciiTheme="minorHAnsi" w:hAnsiTheme="minorHAnsi" w:cstheme="minorHAnsi"/>
          <w:sz w:val="21"/>
          <w:szCs w:val="21"/>
        </w:rPr>
      </w:pPr>
      <w:r w:rsidRPr="00BE733D">
        <w:rPr>
          <w:rFonts w:asciiTheme="minorHAnsi" w:hAnsiTheme="minorHAnsi" w:cstheme="minorHAnsi"/>
          <w:b/>
          <w:bCs/>
          <w:sz w:val="21"/>
          <w:szCs w:val="21"/>
        </w:rPr>
        <w:t>Description:</w:t>
      </w:r>
      <w:r w:rsidRPr="00BE733D">
        <w:rPr>
          <w:rFonts w:asciiTheme="minorHAnsi" w:hAnsiTheme="minorHAnsi" w:cstheme="minorHAnsi"/>
          <w:sz w:val="21"/>
          <w:szCs w:val="21"/>
        </w:rPr>
        <w:t xml:space="preserve"> Create SWIFTUI macOS based video application that employs algorithms, patterns, and filters to alter video and film footage for use in film and video editorial products, such as Adobe Premiere. Create a visual template </w:t>
      </w:r>
      <w:r w:rsidR="00186992">
        <w:rPr>
          <w:rFonts w:asciiTheme="minorHAnsi" w:hAnsiTheme="minorHAnsi" w:cstheme="minorHAnsi"/>
          <w:sz w:val="21"/>
          <w:szCs w:val="21"/>
        </w:rPr>
        <w:t xml:space="preserve">(patent pending) </w:t>
      </w:r>
      <w:r w:rsidRPr="00BE733D">
        <w:rPr>
          <w:rFonts w:asciiTheme="minorHAnsi" w:hAnsiTheme="minorHAnsi" w:cstheme="minorHAnsi"/>
          <w:sz w:val="21"/>
          <w:szCs w:val="21"/>
        </w:rPr>
        <w:t xml:space="preserve">that Sunhaus can use to align African American music rhythms with </w:t>
      </w:r>
      <w:r w:rsidR="00186992">
        <w:rPr>
          <w:rFonts w:asciiTheme="minorHAnsi" w:hAnsiTheme="minorHAnsi" w:cstheme="minorHAnsi"/>
          <w:sz w:val="21"/>
          <w:szCs w:val="21"/>
        </w:rPr>
        <w:t xml:space="preserve">original </w:t>
      </w:r>
      <w:r w:rsidRPr="00BE733D">
        <w:rPr>
          <w:rFonts w:asciiTheme="minorHAnsi" w:hAnsiTheme="minorHAnsi" w:cstheme="minorHAnsi"/>
          <w:sz w:val="21"/>
          <w:szCs w:val="21"/>
        </w:rPr>
        <w:t>film technologies</w:t>
      </w:r>
    </w:p>
    <w:p w14:paraId="6FE82669" w14:textId="4934B44D" w:rsidR="00883EF7" w:rsidRPr="00BE733D" w:rsidRDefault="00883EF7" w:rsidP="00883EF7">
      <w:pPr>
        <w:pStyle w:val="ListParagraph"/>
        <w:numPr>
          <w:ilvl w:val="0"/>
          <w:numId w:val="44"/>
        </w:numPr>
        <w:rPr>
          <w:rFonts w:asciiTheme="minorHAnsi" w:hAnsiTheme="minorHAnsi" w:cstheme="minorHAnsi"/>
          <w:sz w:val="21"/>
          <w:szCs w:val="21"/>
        </w:rPr>
      </w:pPr>
      <w:r w:rsidRPr="00BE733D">
        <w:rPr>
          <w:rFonts w:asciiTheme="minorHAnsi" w:hAnsiTheme="minorHAnsi" w:cstheme="minorHAnsi"/>
          <w:b/>
          <w:bCs/>
          <w:sz w:val="21"/>
          <w:szCs w:val="21"/>
        </w:rPr>
        <w:t>Goals:</w:t>
      </w:r>
      <w:r w:rsidRPr="00BE733D">
        <w:rPr>
          <w:rFonts w:asciiTheme="minorHAnsi" w:hAnsiTheme="minorHAnsi" w:cstheme="minorHAnsi"/>
          <w:sz w:val="21"/>
          <w:szCs w:val="21"/>
        </w:rPr>
        <w:t xml:space="preserve"> Optimize pattern algorithm, creation, and presets, integrate new Apple Metal filters. Improve efficiency of editorial process to save $200k+ per film in film post-production process</w:t>
      </w:r>
    </w:p>
    <w:p w14:paraId="38166F4C" w14:textId="77777777" w:rsidR="00883EF7" w:rsidRPr="00BE733D" w:rsidRDefault="00883EF7" w:rsidP="00883EF7">
      <w:pPr>
        <w:pStyle w:val="ListParagraph"/>
        <w:numPr>
          <w:ilvl w:val="0"/>
          <w:numId w:val="44"/>
        </w:numPr>
        <w:tabs>
          <w:tab w:val="right" w:pos="9990"/>
        </w:tabs>
        <w:rPr>
          <w:rFonts w:asciiTheme="minorHAnsi" w:hAnsiTheme="minorHAnsi" w:cstheme="minorHAnsi"/>
          <w:b/>
          <w:bCs/>
          <w:sz w:val="21"/>
          <w:szCs w:val="21"/>
        </w:rPr>
      </w:pPr>
      <w:r w:rsidRPr="00BE733D">
        <w:rPr>
          <w:rFonts w:asciiTheme="minorHAnsi" w:hAnsiTheme="minorHAnsi" w:cstheme="minorHAnsi"/>
          <w:b/>
          <w:bCs/>
          <w:sz w:val="21"/>
          <w:szCs w:val="21"/>
        </w:rPr>
        <w:t>Technology:</w:t>
      </w:r>
      <w:r w:rsidRPr="00BE733D">
        <w:rPr>
          <w:rFonts w:asciiTheme="minorHAnsi" w:hAnsiTheme="minorHAnsi" w:cstheme="minorHAnsi"/>
          <w:sz w:val="21"/>
          <w:szCs w:val="21"/>
        </w:rPr>
        <w:t xml:space="preserve"> SWIFTUI, Xcode, GitHub, Metal, JIRA, Confluence, LucidChart, ProRes CODECs</w:t>
      </w:r>
    </w:p>
    <w:p w14:paraId="174F5DF1" w14:textId="77777777" w:rsidR="00883EF7" w:rsidRDefault="00883EF7" w:rsidP="00883EF7">
      <w:pPr>
        <w:rPr>
          <w:rFonts w:asciiTheme="minorHAnsi" w:hAnsiTheme="minorHAnsi" w:cstheme="minorHAnsi"/>
          <w:b/>
          <w:color w:val="0070C0"/>
          <w:sz w:val="24"/>
          <w:szCs w:val="24"/>
        </w:rPr>
      </w:pPr>
    </w:p>
    <w:p w14:paraId="4CF9DFC6" w14:textId="0BB0D8CC" w:rsidR="00CD6BA3" w:rsidRPr="00202C14" w:rsidRDefault="00CD6BA3" w:rsidP="00CD6BA3">
      <w:pPr>
        <w:ind w:left="90"/>
        <w:rPr>
          <w:rFonts w:asciiTheme="minorHAnsi" w:hAnsiTheme="minorHAnsi" w:cstheme="minorHAnsi"/>
          <w:b/>
          <w:sz w:val="24"/>
          <w:szCs w:val="24"/>
        </w:rPr>
      </w:pPr>
      <w:r w:rsidRPr="00202C14">
        <w:rPr>
          <w:rFonts w:asciiTheme="minorHAnsi" w:hAnsiTheme="minorHAnsi" w:cstheme="minorHAnsi"/>
          <w:b/>
          <w:color w:val="0070C0"/>
          <w:sz w:val="24"/>
          <w:szCs w:val="24"/>
        </w:rPr>
        <w:t>V</w:t>
      </w:r>
      <w:r w:rsidR="00984AE2">
        <w:rPr>
          <w:rFonts w:asciiTheme="minorHAnsi" w:hAnsiTheme="minorHAnsi" w:cstheme="minorHAnsi"/>
          <w:b/>
          <w:color w:val="0070C0"/>
          <w:sz w:val="24"/>
          <w:szCs w:val="24"/>
        </w:rPr>
        <w:t xml:space="preserve">ice </w:t>
      </w:r>
      <w:r w:rsidRPr="00202C14">
        <w:rPr>
          <w:rFonts w:asciiTheme="minorHAnsi" w:hAnsiTheme="minorHAnsi" w:cstheme="minorHAnsi"/>
          <w:b/>
          <w:color w:val="0070C0"/>
          <w:sz w:val="24"/>
          <w:szCs w:val="24"/>
        </w:rPr>
        <w:t>P</w:t>
      </w:r>
      <w:r w:rsidR="00984AE2">
        <w:rPr>
          <w:rFonts w:asciiTheme="minorHAnsi" w:hAnsiTheme="minorHAnsi" w:cstheme="minorHAnsi"/>
          <w:b/>
          <w:color w:val="0070C0"/>
          <w:sz w:val="24"/>
          <w:szCs w:val="24"/>
        </w:rPr>
        <w:t>resident</w:t>
      </w:r>
      <w:r w:rsidRPr="00202C14">
        <w:rPr>
          <w:rFonts w:asciiTheme="minorHAnsi" w:hAnsiTheme="minorHAnsi" w:cstheme="minorHAnsi"/>
          <w:b/>
          <w:color w:val="0070C0"/>
          <w:sz w:val="24"/>
          <w:szCs w:val="24"/>
        </w:rPr>
        <w:t xml:space="preserve"> of Client Engagement </w:t>
      </w:r>
      <w:r w:rsidR="00DC3320">
        <w:rPr>
          <w:rFonts w:asciiTheme="minorHAnsi" w:hAnsiTheme="minorHAnsi" w:cstheme="minorHAnsi"/>
          <w:b/>
          <w:color w:val="0070C0"/>
          <w:sz w:val="24"/>
          <w:szCs w:val="24"/>
        </w:rPr>
        <w:t xml:space="preserve">/ Migration Services </w:t>
      </w:r>
      <w:r w:rsidR="00E95804">
        <w:rPr>
          <w:rFonts w:asciiTheme="minorHAnsi" w:hAnsiTheme="minorHAnsi" w:cstheme="minorHAnsi"/>
          <w:b/>
          <w:color w:val="0070C0"/>
          <w:sz w:val="24"/>
          <w:szCs w:val="24"/>
        </w:rPr>
        <w:tab/>
      </w:r>
      <w:r w:rsidR="00E95804">
        <w:rPr>
          <w:rFonts w:asciiTheme="minorHAnsi" w:hAnsiTheme="minorHAnsi" w:cstheme="minorHAnsi"/>
          <w:b/>
          <w:color w:val="0070C0"/>
          <w:sz w:val="24"/>
          <w:szCs w:val="24"/>
        </w:rPr>
        <w:tab/>
      </w:r>
      <w:r w:rsidR="00E95804">
        <w:rPr>
          <w:rFonts w:asciiTheme="minorHAnsi" w:hAnsiTheme="minorHAnsi" w:cstheme="minorHAnsi"/>
          <w:b/>
          <w:color w:val="0070C0"/>
          <w:sz w:val="24"/>
          <w:szCs w:val="24"/>
        </w:rPr>
        <w:tab/>
        <w:t xml:space="preserve">         </w:t>
      </w:r>
      <w:r w:rsidRPr="00202C14">
        <w:rPr>
          <w:rFonts w:asciiTheme="minorHAnsi" w:hAnsiTheme="minorHAnsi" w:cstheme="minorHAnsi"/>
          <w:b/>
          <w:sz w:val="22"/>
          <w:szCs w:val="22"/>
        </w:rPr>
        <w:t xml:space="preserve">October 2019 </w:t>
      </w:r>
      <w:r w:rsidR="002A0952">
        <w:rPr>
          <w:rFonts w:asciiTheme="minorHAnsi" w:hAnsiTheme="minorHAnsi" w:cstheme="minorHAnsi"/>
          <w:b/>
          <w:sz w:val="22"/>
          <w:szCs w:val="22"/>
        </w:rPr>
        <w:t>–</w:t>
      </w:r>
      <w:r w:rsidRPr="00202C14">
        <w:rPr>
          <w:rFonts w:asciiTheme="minorHAnsi" w:hAnsiTheme="minorHAnsi" w:cstheme="minorHAnsi"/>
          <w:b/>
          <w:sz w:val="22"/>
          <w:szCs w:val="22"/>
        </w:rPr>
        <w:t xml:space="preserve"> </w:t>
      </w:r>
      <w:r w:rsidR="002A0952">
        <w:rPr>
          <w:rFonts w:asciiTheme="minorHAnsi" w:hAnsiTheme="minorHAnsi" w:cstheme="minorHAnsi"/>
          <w:b/>
          <w:sz w:val="22"/>
          <w:szCs w:val="22"/>
        </w:rPr>
        <w:t>June 202</w:t>
      </w:r>
      <w:r w:rsidR="00883EF7">
        <w:rPr>
          <w:rFonts w:asciiTheme="minorHAnsi" w:hAnsiTheme="minorHAnsi" w:cstheme="minorHAnsi"/>
          <w:b/>
          <w:sz w:val="22"/>
          <w:szCs w:val="22"/>
        </w:rPr>
        <w:t>2</w:t>
      </w:r>
    </w:p>
    <w:p w14:paraId="55F7FC1D" w14:textId="71F24A20" w:rsidR="00223884" w:rsidRPr="00046A62" w:rsidRDefault="00223884" w:rsidP="00223884">
      <w:pPr>
        <w:ind w:left="90"/>
        <w:rPr>
          <w:rFonts w:asciiTheme="minorHAnsi" w:hAnsiTheme="minorHAnsi" w:cstheme="minorHAnsi"/>
          <w:sz w:val="22"/>
          <w:szCs w:val="22"/>
        </w:rPr>
      </w:pPr>
      <w:r>
        <w:rPr>
          <w:rFonts w:asciiTheme="minorHAnsi" w:hAnsiTheme="minorHAnsi" w:cstheme="minorHAnsi"/>
          <w:b/>
          <w:sz w:val="22"/>
          <w:szCs w:val="22"/>
        </w:rPr>
        <w:t>PIKSEL</w:t>
      </w:r>
      <w:r w:rsidR="00E222E0">
        <w:rPr>
          <w:rFonts w:asciiTheme="minorHAnsi" w:hAnsiTheme="minorHAnsi" w:cstheme="minorHAnsi"/>
          <w:sz w:val="22"/>
          <w:szCs w:val="22"/>
        </w:rPr>
        <w:t xml:space="preserve"> </w:t>
      </w:r>
      <w:r w:rsidRPr="00046A62">
        <w:rPr>
          <w:rFonts w:asciiTheme="minorHAnsi" w:hAnsiTheme="minorHAnsi" w:cstheme="minorHAnsi"/>
          <w:sz w:val="22"/>
          <w:szCs w:val="22"/>
        </w:rPr>
        <w:t xml:space="preserve">– </w:t>
      </w:r>
      <w:r>
        <w:rPr>
          <w:rFonts w:asciiTheme="minorHAnsi" w:hAnsiTheme="minorHAnsi" w:cstheme="minorHAnsi"/>
          <w:sz w:val="22"/>
          <w:szCs w:val="22"/>
        </w:rPr>
        <w:t>Culver City</w:t>
      </w:r>
      <w:r w:rsidRPr="00046A62">
        <w:rPr>
          <w:rFonts w:asciiTheme="minorHAnsi" w:hAnsiTheme="minorHAnsi" w:cstheme="minorHAnsi"/>
          <w:sz w:val="22"/>
          <w:szCs w:val="22"/>
        </w:rPr>
        <w:t>, C</w:t>
      </w:r>
      <w:r w:rsidR="008A5226">
        <w:rPr>
          <w:rFonts w:asciiTheme="minorHAnsi" w:hAnsiTheme="minorHAnsi" w:cstheme="minorHAnsi"/>
          <w:sz w:val="22"/>
          <w:szCs w:val="22"/>
        </w:rPr>
        <w:t>A</w:t>
      </w:r>
      <w:r w:rsidR="00E95804">
        <w:rPr>
          <w:rFonts w:asciiTheme="minorHAnsi" w:hAnsiTheme="minorHAnsi" w:cstheme="minorHAnsi"/>
          <w:sz w:val="22"/>
          <w:szCs w:val="22"/>
        </w:rPr>
        <w:t xml:space="preserve"> / Atlanta, </w:t>
      </w:r>
      <w:r w:rsidR="008A5226">
        <w:rPr>
          <w:rFonts w:asciiTheme="minorHAnsi" w:hAnsiTheme="minorHAnsi" w:cstheme="minorHAnsi"/>
          <w:sz w:val="22"/>
          <w:szCs w:val="22"/>
        </w:rPr>
        <w:t>GA</w:t>
      </w:r>
    </w:p>
    <w:p w14:paraId="05C05D06" w14:textId="63974BDC" w:rsidR="00895E93" w:rsidRPr="00B13814" w:rsidRDefault="00F42E86" w:rsidP="00B13814">
      <w:pPr>
        <w:ind w:left="90"/>
        <w:rPr>
          <w:rFonts w:asciiTheme="minorHAnsi" w:hAnsiTheme="minorHAnsi" w:cstheme="minorHAnsi"/>
          <w:i/>
          <w:color w:val="FF0000"/>
        </w:rPr>
      </w:pPr>
      <w:r>
        <w:rPr>
          <w:rFonts w:asciiTheme="minorHAnsi" w:hAnsiTheme="minorHAnsi" w:cstheme="minorHAnsi"/>
          <w:i/>
        </w:rPr>
        <w:t>Over-The-Top</w:t>
      </w:r>
      <w:r w:rsidR="00223884" w:rsidRPr="00927326">
        <w:rPr>
          <w:rFonts w:asciiTheme="minorHAnsi" w:hAnsiTheme="minorHAnsi" w:cstheme="minorHAnsi"/>
          <w:i/>
        </w:rPr>
        <w:t xml:space="preserve"> </w:t>
      </w:r>
      <w:r>
        <w:rPr>
          <w:rFonts w:asciiTheme="minorHAnsi" w:hAnsiTheme="minorHAnsi" w:cstheme="minorHAnsi"/>
          <w:i/>
        </w:rPr>
        <w:t>(</w:t>
      </w:r>
      <w:r w:rsidR="00E95804">
        <w:rPr>
          <w:rFonts w:asciiTheme="minorHAnsi" w:hAnsiTheme="minorHAnsi" w:cstheme="minorHAnsi"/>
          <w:i/>
        </w:rPr>
        <w:t>OTT</w:t>
      </w:r>
      <w:r>
        <w:rPr>
          <w:rFonts w:asciiTheme="minorHAnsi" w:hAnsiTheme="minorHAnsi" w:cstheme="minorHAnsi"/>
          <w:i/>
        </w:rPr>
        <w:t>)</w:t>
      </w:r>
      <w:r w:rsidR="00E95804">
        <w:rPr>
          <w:rFonts w:asciiTheme="minorHAnsi" w:hAnsiTheme="minorHAnsi" w:cstheme="minorHAnsi"/>
          <w:i/>
        </w:rPr>
        <w:t xml:space="preserve">, </w:t>
      </w:r>
      <w:r>
        <w:rPr>
          <w:rFonts w:asciiTheme="minorHAnsi" w:hAnsiTheme="minorHAnsi" w:cstheme="minorHAnsi"/>
          <w:i/>
        </w:rPr>
        <w:t>TV Everywhere (</w:t>
      </w:r>
      <w:r w:rsidR="00E95804">
        <w:rPr>
          <w:rFonts w:asciiTheme="minorHAnsi" w:hAnsiTheme="minorHAnsi" w:cstheme="minorHAnsi"/>
          <w:i/>
        </w:rPr>
        <w:t>TV</w:t>
      </w:r>
      <w:r>
        <w:rPr>
          <w:rFonts w:asciiTheme="minorHAnsi" w:hAnsiTheme="minorHAnsi" w:cstheme="minorHAnsi"/>
          <w:i/>
        </w:rPr>
        <w:t>E)</w:t>
      </w:r>
      <w:r w:rsidR="007057D7">
        <w:rPr>
          <w:rFonts w:asciiTheme="minorHAnsi" w:hAnsiTheme="minorHAnsi" w:cstheme="minorHAnsi"/>
          <w:i/>
        </w:rPr>
        <w:t>,</w:t>
      </w:r>
      <w:r w:rsidR="00E95804">
        <w:rPr>
          <w:rFonts w:asciiTheme="minorHAnsi" w:hAnsiTheme="minorHAnsi" w:cstheme="minorHAnsi"/>
          <w:i/>
        </w:rPr>
        <w:t xml:space="preserve"> and </w:t>
      </w:r>
      <w:r>
        <w:rPr>
          <w:rFonts w:asciiTheme="minorHAnsi" w:hAnsiTheme="minorHAnsi" w:cstheme="minorHAnsi"/>
          <w:i/>
        </w:rPr>
        <w:t>online video platform (</w:t>
      </w:r>
      <w:r w:rsidR="00E95804">
        <w:rPr>
          <w:rFonts w:asciiTheme="minorHAnsi" w:hAnsiTheme="minorHAnsi" w:cstheme="minorHAnsi"/>
          <w:i/>
        </w:rPr>
        <w:t>OVP</w:t>
      </w:r>
      <w:r>
        <w:rPr>
          <w:rFonts w:asciiTheme="minorHAnsi" w:hAnsiTheme="minorHAnsi" w:cstheme="minorHAnsi"/>
          <w:i/>
        </w:rPr>
        <w:t>)</w:t>
      </w:r>
      <w:r w:rsidR="00E95804">
        <w:rPr>
          <w:rFonts w:asciiTheme="minorHAnsi" w:hAnsiTheme="minorHAnsi" w:cstheme="minorHAnsi"/>
          <w:i/>
        </w:rPr>
        <w:t xml:space="preserve"> </w:t>
      </w:r>
      <w:r w:rsidR="00223884" w:rsidRPr="00927326">
        <w:rPr>
          <w:rFonts w:asciiTheme="minorHAnsi" w:hAnsiTheme="minorHAnsi" w:cstheme="minorHAnsi"/>
          <w:i/>
        </w:rPr>
        <w:t>video content m</w:t>
      </w:r>
      <w:r w:rsidR="00223884">
        <w:rPr>
          <w:rFonts w:asciiTheme="minorHAnsi" w:hAnsiTheme="minorHAnsi" w:cstheme="minorHAnsi"/>
          <w:i/>
        </w:rPr>
        <w:t>anagement products and services</w:t>
      </w:r>
    </w:p>
    <w:p w14:paraId="5E9C8549" w14:textId="160646BC" w:rsidR="008D6C1F" w:rsidRPr="0037667E" w:rsidRDefault="008D6C1F" w:rsidP="008D6C1F">
      <w:pPr>
        <w:pStyle w:val="ListParagraph"/>
        <w:numPr>
          <w:ilvl w:val="0"/>
          <w:numId w:val="38"/>
        </w:numPr>
        <w:rPr>
          <w:rFonts w:asciiTheme="minorHAnsi" w:hAnsiTheme="minorHAnsi" w:cstheme="minorHAnsi"/>
          <w:sz w:val="21"/>
          <w:szCs w:val="21"/>
        </w:rPr>
      </w:pPr>
      <w:r w:rsidRPr="0037667E">
        <w:rPr>
          <w:rFonts w:asciiTheme="minorHAnsi" w:hAnsiTheme="minorHAnsi" w:cstheme="minorHAnsi"/>
          <w:b/>
          <w:bCs/>
          <w:sz w:val="21"/>
          <w:szCs w:val="21"/>
        </w:rPr>
        <w:t>Goal</w:t>
      </w:r>
      <w:r w:rsidR="00CC2561" w:rsidRPr="0037667E">
        <w:rPr>
          <w:rFonts w:asciiTheme="minorHAnsi" w:hAnsiTheme="minorHAnsi" w:cstheme="minorHAnsi"/>
          <w:b/>
          <w:bCs/>
          <w:sz w:val="21"/>
          <w:szCs w:val="21"/>
        </w:rPr>
        <w:t>s</w:t>
      </w:r>
      <w:r w:rsidRPr="0037667E">
        <w:rPr>
          <w:rFonts w:asciiTheme="minorHAnsi" w:hAnsiTheme="minorHAnsi" w:cstheme="minorHAnsi"/>
          <w:b/>
          <w:bCs/>
          <w:sz w:val="21"/>
          <w:szCs w:val="21"/>
        </w:rPr>
        <w:t>:</w:t>
      </w:r>
      <w:r w:rsidRPr="0037667E">
        <w:rPr>
          <w:rFonts w:asciiTheme="minorHAnsi" w:hAnsiTheme="minorHAnsi" w:cstheme="minorHAnsi"/>
          <w:sz w:val="21"/>
          <w:szCs w:val="21"/>
        </w:rPr>
        <w:t xml:space="preserve"> </w:t>
      </w:r>
      <w:r w:rsidR="00CC2561" w:rsidRPr="0037667E">
        <w:rPr>
          <w:rFonts w:asciiTheme="minorHAnsi" w:hAnsiTheme="minorHAnsi" w:cstheme="minorHAnsi"/>
          <w:sz w:val="21"/>
          <w:szCs w:val="21"/>
        </w:rPr>
        <w:t>Develop c</w:t>
      </w:r>
      <w:r w:rsidR="009A414C" w:rsidRPr="0037667E">
        <w:rPr>
          <w:rFonts w:asciiTheme="minorHAnsi" w:hAnsiTheme="minorHAnsi" w:cstheme="minorHAnsi"/>
          <w:sz w:val="21"/>
          <w:szCs w:val="21"/>
        </w:rPr>
        <w:t>lient</w:t>
      </w:r>
      <w:r w:rsidR="00CC2561" w:rsidRPr="0037667E">
        <w:rPr>
          <w:rFonts w:asciiTheme="minorHAnsi" w:hAnsiTheme="minorHAnsi" w:cstheme="minorHAnsi"/>
          <w:sz w:val="21"/>
          <w:szCs w:val="21"/>
        </w:rPr>
        <w:t xml:space="preserve"> relationships</w:t>
      </w:r>
      <w:r w:rsidR="006E3DF8" w:rsidRPr="0037667E">
        <w:rPr>
          <w:rFonts w:asciiTheme="minorHAnsi" w:hAnsiTheme="minorHAnsi" w:cstheme="minorHAnsi"/>
          <w:sz w:val="21"/>
          <w:szCs w:val="21"/>
        </w:rPr>
        <w:t xml:space="preserve"> and operations</w:t>
      </w:r>
      <w:r w:rsidR="00CC2561" w:rsidRPr="0037667E">
        <w:rPr>
          <w:rFonts w:asciiTheme="minorHAnsi" w:hAnsiTheme="minorHAnsi" w:cstheme="minorHAnsi"/>
          <w:sz w:val="21"/>
          <w:szCs w:val="21"/>
        </w:rPr>
        <w:t xml:space="preserve"> to retain clients, grow revenue, and understand </w:t>
      </w:r>
      <w:r w:rsidR="009A414C" w:rsidRPr="0037667E">
        <w:rPr>
          <w:rFonts w:asciiTheme="minorHAnsi" w:hAnsiTheme="minorHAnsi" w:cstheme="minorHAnsi"/>
          <w:sz w:val="21"/>
          <w:szCs w:val="21"/>
        </w:rPr>
        <w:t>client</w:t>
      </w:r>
      <w:r w:rsidR="00CC2561" w:rsidRPr="0037667E">
        <w:rPr>
          <w:rFonts w:asciiTheme="minorHAnsi" w:hAnsiTheme="minorHAnsi" w:cstheme="minorHAnsi"/>
          <w:sz w:val="21"/>
          <w:szCs w:val="21"/>
        </w:rPr>
        <w:t xml:space="preserve"> needs to improve </w:t>
      </w:r>
      <w:r w:rsidR="008A0819" w:rsidRPr="0037667E">
        <w:rPr>
          <w:rFonts w:asciiTheme="minorHAnsi" w:hAnsiTheme="minorHAnsi" w:cstheme="minorHAnsi"/>
          <w:sz w:val="21"/>
          <w:szCs w:val="21"/>
        </w:rPr>
        <w:t xml:space="preserve">live streaming and VOD </w:t>
      </w:r>
      <w:r w:rsidR="00CC2561" w:rsidRPr="0037667E">
        <w:rPr>
          <w:rFonts w:asciiTheme="minorHAnsi" w:hAnsiTheme="minorHAnsi" w:cstheme="minorHAnsi"/>
          <w:sz w:val="21"/>
          <w:szCs w:val="21"/>
        </w:rPr>
        <w:t xml:space="preserve">services.  </w:t>
      </w:r>
      <w:r w:rsidRPr="0037667E">
        <w:rPr>
          <w:rFonts w:asciiTheme="minorHAnsi" w:hAnsiTheme="minorHAnsi" w:cstheme="minorHAnsi"/>
          <w:sz w:val="21"/>
          <w:szCs w:val="21"/>
        </w:rPr>
        <w:t xml:space="preserve">Transform a </w:t>
      </w:r>
      <w:r w:rsidR="003E22FA" w:rsidRPr="0037667E">
        <w:rPr>
          <w:rFonts w:asciiTheme="minorHAnsi" w:hAnsiTheme="minorHAnsi" w:cstheme="minorHAnsi"/>
          <w:sz w:val="21"/>
          <w:szCs w:val="21"/>
        </w:rPr>
        <w:t>15-year-old</w:t>
      </w:r>
      <w:r w:rsidRPr="0037667E">
        <w:rPr>
          <w:rFonts w:asciiTheme="minorHAnsi" w:hAnsiTheme="minorHAnsi" w:cstheme="minorHAnsi"/>
          <w:sz w:val="21"/>
          <w:szCs w:val="21"/>
        </w:rPr>
        <w:t xml:space="preserve"> online video platform into a competitive and </w:t>
      </w:r>
      <w:r w:rsidR="003E22FA" w:rsidRPr="0037667E">
        <w:rPr>
          <w:rFonts w:asciiTheme="minorHAnsi" w:hAnsiTheme="minorHAnsi" w:cstheme="minorHAnsi"/>
          <w:sz w:val="21"/>
          <w:szCs w:val="21"/>
        </w:rPr>
        <w:t>cost-effective</w:t>
      </w:r>
      <w:r w:rsidRPr="0037667E">
        <w:rPr>
          <w:rFonts w:asciiTheme="minorHAnsi" w:hAnsiTheme="minorHAnsi" w:cstheme="minorHAnsi"/>
          <w:sz w:val="21"/>
          <w:szCs w:val="21"/>
        </w:rPr>
        <w:t xml:space="preserve"> product line</w:t>
      </w:r>
      <w:r w:rsidR="004B1444" w:rsidRPr="0037667E">
        <w:rPr>
          <w:rFonts w:asciiTheme="minorHAnsi" w:hAnsiTheme="minorHAnsi" w:cstheme="minorHAnsi"/>
          <w:sz w:val="21"/>
          <w:szCs w:val="21"/>
        </w:rPr>
        <w:t xml:space="preserve">. Organize and deliver </w:t>
      </w:r>
      <w:r w:rsidR="007057D7" w:rsidRPr="0037667E">
        <w:rPr>
          <w:rFonts w:asciiTheme="minorHAnsi" w:hAnsiTheme="minorHAnsi" w:cstheme="minorHAnsi"/>
          <w:sz w:val="21"/>
          <w:szCs w:val="21"/>
        </w:rPr>
        <w:t xml:space="preserve">the </w:t>
      </w:r>
      <w:r w:rsidR="004B1444" w:rsidRPr="0037667E">
        <w:rPr>
          <w:rFonts w:asciiTheme="minorHAnsi" w:hAnsiTheme="minorHAnsi" w:cstheme="minorHAnsi"/>
          <w:sz w:val="21"/>
          <w:szCs w:val="21"/>
        </w:rPr>
        <w:t>sale of Piksel Americas and France business units</w:t>
      </w:r>
    </w:p>
    <w:p w14:paraId="2774D75F" w14:textId="47C4B0E9" w:rsidR="00B13814" w:rsidRPr="0037667E" w:rsidRDefault="008D6C1F" w:rsidP="008D6C1F">
      <w:pPr>
        <w:pStyle w:val="ListParagraph"/>
        <w:numPr>
          <w:ilvl w:val="0"/>
          <w:numId w:val="38"/>
        </w:numPr>
        <w:rPr>
          <w:rFonts w:asciiTheme="minorHAnsi" w:hAnsiTheme="minorHAnsi" w:cstheme="minorHAnsi"/>
          <w:sz w:val="21"/>
          <w:szCs w:val="21"/>
        </w:rPr>
      </w:pPr>
      <w:r w:rsidRPr="0037667E">
        <w:rPr>
          <w:rFonts w:asciiTheme="minorHAnsi" w:hAnsiTheme="minorHAnsi" w:cstheme="minorHAnsi"/>
          <w:b/>
          <w:bCs/>
          <w:sz w:val="21"/>
          <w:szCs w:val="21"/>
        </w:rPr>
        <w:t>Technology Goal:</w:t>
      </w:r>
      <w:r w:rsidR="00AB3F05" w:rsidRPr="0037667E">
        <w:rPr>
          <w:rFonts w:asciiTheme="minorHAnsi" w:hAnsiTheme="minorHAnsi" w:cstheme="minorHAnsi"/>
          <w:sz w:val="21"/>
          <w:szCs w:val="21"/>
        </w:rPr>
        <w:t xml:space="preserve"> Optimize</w:t>
      </w:r>
      <w:r w:rsidR="00BF481B" w:rsidRPr="0037667E">
        <w:rPr>
          <w:rFonts w:asciiTheme="minorHAnsi" w:hAnsiTheme="minorHAnsi" w:cstheme="minorHAnsi"/>
          <w:sz w:val="21"/>
          <w:szCs w:val="21"/>
        </w:rPr>
        <w:t xml:space="preserve">d </w:t>
      </w:r>
      <w:r w:rsidR="00AB3F05" w:rsidRPr="0037667E">
        <w:rPr>
          <w:rFonts w:asciiTheme="minorHAnsi" w:hAnsiTheme="minorHAnsi" w:cstheme="minorHAnsi"/>
          <w:sz w:val="21"/>
          <w:szCs w:val="21"/>
        </w:rPr>
        <w:t xml:space="preserve">OVP and OTT </w:t>
      </w:r>
      <w:r w:rsidR="008A0819" w:rsidRPr="0037667E">
        <w:rPr>
          <w:rFonts w:asciiTheme="minorHAnsi" w:hAnsiTheme="minorHAnsi" w:cstheme="minorHAnsi"/>
          <w:sz w:val="21"/>
          <w:szCs w:val="21"/>
        </w:rPr>
        <w:t xml:space="preserve">live and VOD streaming media </w:t>
      </w:r>
      <w:r w:rsidR="00AB3F05" w:rsidRPr="0037667E">
        <w:rPr>
          <w:rFonts w:asciiTheme="minorHAnsi" w:hAnsiTheme="minorHAnsi" w:cstheme="minorHAnsi"/>
          <w:sz w:val="21"/>
          <w:szCs w:val="21"/>
        </w:rPr>
        <w:t>systems through</w:t>
      </w:r>
      <w:r w:rsidR="0037667E" w:rsidRPr="0037667E">
        <w:rPr>
          <w:rFonts w:asciiTheme="minorHAnsi" w:hAnsiTheme="minorHAnsi" w:cstheme="minorHAnsi"/>
          <w:sz w:val="21"/>
          <w:szCs w:val="21"/>
        </w:rPr>
        <w:t xml:space="preserve"> payment system creation, and</w:t>
      </w:r>
      <w:r w:rsidR="00AB3F05" w:rsidRPr="0037667E">
        <w:rPr>
          <w:rFonts w:asciiTheme="minorHAnsi" w:hAnsiTheme="minorHAnsi" w:cstheme="minorHAnsi"/>
          <w:sz w:val="21"/>
          <w:szCs w:val="21"/>
        </w:rPr>
        <w:t xml:space="preserve"> more </w:t>
      </w:r>
      <w:r w:rsidRPr="0037667E">
        <w:rPr>
          <w:rFonts w:asciiTheme="minorHAnsi" w:hAnsiTheme="minorHAnsi" w:cstheme="minorHAnsi"/>
          <w:sz w:val="21"/>
          <w:szCs w:val="21"/>
        </w:rPr>
        <w:t>efficient AWS cloud architecture</w:t>
      </w:r>
      <w:r w:rsidR="00BF481B" w:rsidRPr="0037667E">
        <w:rPr>
          <w:rFonts w:asciiTheme="minorHAnsi" w:hAnsiTheme="minorHAnsi" w:cstheme="minorHAnsi"/>
          <w:sz w:val="21"/>
          <w:szCs w:val="21"/>
        </w:rPr>
        <w:t xml:space="preserve">, </w:t>
      </w:r>
      <w:r w:rsidR="00E63563" w:rsidRPr="0037667E">
        <w:rPr>
          <w:rFonts w:asciiTheme="minorHAnsi" w:hAnsiTheme="minorHAnsi" w:cstheme="minorHAnsi"/>
          <w:sz w:val="21"/>
          <w:szCs w:val="21"/>
        </w:rPr>
        <w:t>security</w:t>
      </w:r>
      <w:r w:rsidR="00BF481B" w:rsidRPr="0037667E">
        <w:rPr>
          <w:rFonts w:asciiTheme="minorHAnsi" w:hAnsiTheme="minorHAnsi" w:cstheme="minorHAnsi"/>
          <w:sz w:val="21"/>
          <w:szCs w:val="21"/>
        </w:rPr>
        <w:t>, and automation</w:t>
      </w:r>
      <w:r w:rsidRPr="0037667E">
        <w:rPr>
          <w:rFonts w:asciiTheme="minorHAnsi" w:hAnsiTheme="minorHAnsi" w:cstheme="minorHAnsi"/>
          <w:sz w:val="21"/>
          <w:szCs w:val="21"/>
        </w:rPr>
        <w:t xml:space="preserve">. </w:t>
      </w:r>
      <w:r w:rsidR="0037667E" w:rsidRPr="0037667E">
        <w:rPr>
          <w:rFonts w:asciiTheme="minorHAnsi" w:hAnsiTheme="minorHAnsi" w:cstheme="minorHAnsi"/>
          <w:sz w:val="21"/>
          <w:szCs w:val="21"/>
        </w:rPr>
        <w:t>D</w:t>
      </w:r>
      <w:r w:rsidR="00AB3F05" w:rsidRPr="0037667E">
        <w:rPr>
          <w:rFonts w:asciiTheme="minorHAnsi" w:hAnsiTheme="minorHAnsi" w:cstheme="minorHAnsi"/>
          <w:sz w:val="21"/>
          <w:szCs w:val="21"/>
        </w:rPr>
        <w:t>evelop</w:t>
      </w:r>
      <w:r w:rsidR="00BF481B" w:rsidRPr="0037667E">
        <w:rPr>
          <w:rFonts w:asciiTheme="minorHAnsi" w:hAnsiTheme="minorHAnsi" w:cstheme="minorHAnsi"/>
          <w:sz w:val="21"/>
          <w:szCs w:val="21"/>
        </w:rPr>
        <w:t>ed</w:t>
      </w:r>
      <w:r w:rsidR="00AB3F05" w:rsidRPr="0037667E">
        <w:rPr>
          <w:rFonts w:asciiTheme="minorHAnsi" w:hAnsiTheme="minorHAnsi" w:cstheme="minorHAnsi"/>
          <w:sz w:val="21"/>
          <w:szCs w:val="21"/>
        </w:rPr>
        <w:t xml:space="preserve"> direct video capture mobile application. </w:t>
      </w:r>
      <w:r w:rsidR="00B07075" w:rsidRPr="0037667E">
        <w:rPr>
          <w:rFonts w:asciiTheme="minorHAnsi" w:hAnsiTheme="minorHAnsi" w:cstheme="minorHAnsi"/>
          <w:sz w:val="21"/>
          <w:szCs w:val="21"/>
        </w:rPr>
        <w:t>Reduce</w:t>
      </w:r>
      <w:r w:rsidR="00BF481B" w:rsidRPr="0037667E">
        <w:rPr>
          <w:rFonts w:asciiTheme="minorHAnsi" w:hAnsiTheme="minorHAnsi" w:cstheme="minorHAnsi"/>
          <w:sz w:val="21"/>
          <w:szCs w:val="21"/>
        </w:rPr>
        <w:t>d</w:t>
      </w:r>
      <w:r w:rsidR="00B07075" w:rsidRPr="0037667E">
        <w:rPr>
          <w:rFonts w:asciiTheme="minorHAnsi" w:hAnsiTheme="minorHAnsi" w:cstheme="minorHAnsi"/>
          <w:sz w:val="21"/>
          <w:szCs w:val="21"/>
        </w:rPr>
        <w:t xml:space="preserve"> costs by 30% for Akamai and Verizon CDN usage</w:t>
      </w:r>
      <w:r w:rsidR="002A0952" w:rsidRPr="0037667E">
        <w:rPr>
          <w:rFonts w:asciiTheme="minorHAnsi" w:hAnsiTheme="minorHAnsi" w:cstheme="minorHAnsi"/>
          <w:sz w:val="21"/>
          <w:szCs w:val="21"/>
        </w:rPr>
        <w:t xml:space="preserve">. </w:t>
      </w:r>
      <w:r w:rsidR="00BF481B" w:rsidRPr="0037667E">
        <w:rPr>
          <w:rFonts w:asciiTheme="minorHAnsi" w:hAnsiTheme="minorHAnsi" w:cstheme="minorHAnsi"/>
          <w:sz w:val="21"/>
          <w:szCs w:val="21"/>
        </w:rPr>
        <w:t>Promoted and grew</w:t>
      </w:r>
      <w:r w:rsidR="002A0952" w:rsidRPr="0037667E">
        <w:rPr>
          <w:rFonts w:asciiTheme="minorHAnsi" w:hAnsiTheme="minorHAnsi" w:cstheme="minorHAnsi"/>
          <w:sz w:val="21"/>
          <w:szCs w:val="21"/>
        </w:rPr>
        <w:t xml:space="preserve"> Piksel Fuse</w:t>
      </w:r>
      <w:r w:rsidR="00BF481B" w:rsidRPr="0037667E">
        <w:rPr>
          <w:rFonts w:asciiTheme="minorHAnsi" w:hAnsiTheme="minorHAnsi" w:cstheme="minorHAnsi"/>
          <w:sz w:val="21"/>
          <w:szCs w:val="21"/>
        </w:rPr>
        <w:t xml:space="preserve"> </w:t>
      </w:r>
      <w:r w:rsidR="002A0952" w:rsidRPr="0037667E">
        <w:rPr>
          <w:rFonts w:asciiTheme="minorHAnsi" w:hAnsiTheme="minorHAnsi" w:cstheme="minorHAnsi"/>
          <w:sz w:val="21"/>
          <w:szCs w:val="21"/>
        </w:rPr>
        <w:t xml:space="preserve">Python-based artificial intelligence (AI) </w:t>
      </w:r>
      <w:r w:rsidR="00BF481B" w:rsidRPr="0037667E">
        <w:rPr>
          <w:rFonts w:asciiTheme="minorHAnsi" w:hAnsiTheme="minorHAnsi" w:cstheme="minorHAnsi"/>
          <w:sz w:val="21"/>
          <w:szCs w:val="21"/>
        </w:rPr>
        <w:t>and</w:t>
      </w:r>
      <w:r w:rsidR="002A0952" w:rsidRPr="0037667E">
        <w:rPr>
          <w:rFonts w:asciiTheme="minorHAnsi" w:hAnsiTheme="minorHAnsi" w:cstheme="minorHAnsi"/>
          <w:sz w:val="21"/>
          <w:szCs w:val="21"/>
        </w:rPr>
        <w:t xml:space="preserve"> machine learning </w:t>
      </w:r>
      <w:r w:rsidR="00BF481B" w:rsidRPr="0037667E">
        <w:rPr>
          <w:rFonts w:asciiTheme="minorHAnsi" w:hAnsiTheme="minorHAnsi" w:cstheme="minorHAnsi"/>
          <w:sz w:val="21"/>
          <w:szCs w:val="21"/>
        </w:rPr>
        <w:t xml:space="preserve">(ML) </w:t>
      </w:r>
      <w:r w:rsidR="002A0952" w:rsidRPr="0037667E">
        <w:rPr>
          <w:rFonts w:asciiTheme="minorHAnsi" w:hAnsiTheme="minorHAnsi" w:cstheme="minorHAnsi"/>
          <w:sz w:val="21"/>
          <w:szCs w:val="21"/>
        </w:rPr>
        <w:t>products in America</w:t>
      </w:r>
      <w:r w:rsidR="00DC3320" w:rsidRPr="0037667E">
        <w:rPr>
          <w:rFonts w:asciiTheme="minorHAnsi" w:hAnsiTheme="minorHAnsi" w:cstheme="minorHAnsi"/>
          <w:sz w:val="21"/>
          <w:szCs w:val="21"/>
        </w:rPr>
        <w:t>s</w:t>
      </w:r>
    </w:p>
    <w:p w14:paraId="33E4F353" w14:textId="2BC25152" w:rsidR="00B13814" w:rsidRPr="0037667E" w:rsidRDefault="008D6C1F" w:rsidP="008D6C1F">
      <w:pPr>
        <w:pStyle w:val="ListParagraph"/>
        <w:numPr>
          <w:ilvl w:val="0"/>
          <w:numId w:val="38"/>
        </w:numPr>
        <w:rPr>
          <w:rFonts w:asciiTheme="minorHAnsi" w:hAnsiTheme="minorHAnsi" w:cstheme="minorHAnsi"/>
          <w:sz w:val="21"/>
          <w:szCs w:val="21"/>
        </w:rPr>
      </w:pPr>
      <w:r w:rsidRPr="0037667E">
        <w:rPr>
          <w:rFonts w:asciiTheme="minorHAnsi" w:hAnsiTheme="minorHAnsi" w:cstheme="minorHAnsi"/>
          <w:b/>
          <w:sz w:val="21"/>
          <w:szCs w:val="21"/>
        </w:rPr>
        <w:t>Managing Client Relationship</w:t>
      </w:r>
      <w:r w:rsidR="005502C7" w:rsidRPr="0037667E">
        <w:rPr>
          <w:rFonts w:asciiTheme="minorHAnsi" w:hAnsiTheme="minorHAnsi" w:cstheme="minorHAnsi"/>
          <w:b/>
          <w:sz w:val="21"/>
          <w:szCs w:val="21"/>
        </w:rPr>
        <w:t>s</w:t>
      </w:r>
      <w:r w:rsidR="00E95804" w:rsidRPr="0037667E">
        <w:rPr>
          <w:rFonts w:asciiTheme="minorHAnsi" w:hAnsiTheme="minorHAnsi" w:cstheme="minorHAnsi"/>
          <w:b/>
          <w:sz w:val="21"/>
          <w:szCs w:val="21"/>
        </w:rPr>
        <w:t xml:space="preserve">: </w:t>
      </w:r>
      <w:r w:rsidR="00E672D5" w:rsidRPr="0037667E">
        <w:rPr>
          <w:rFonts w:asciiTheme="minorHAnsi" w:hAnsiTheme="minorHAnsi" w:cstheme="minorHAnsi"/>
          <w:sz w:val="21"/>
          <w:szCs w:val="21"/>
        </w:rPr>
        <w:t xml:space="preserve">J-stream (NTT, NHK, Ricoh, Jupiter), US Courts, AT&amp;T Government, </w:t>
      </w:r>
      <w:r w:rsidRPr="0037667E">
        <w:rPr>
          <w:rFonts w:asciiTheme="minorHAnsi" w:hAnsiTheme="minorHAnsi" w:cstheme="minorHAnsi"/>
          <w:sz w:val="21"/>
          <w:szCs w:val="21"/>
        </w:rPr>
        <w:t xml:space="preserve">Delta Airlines, </w:t>
      </w:r>
      <w:r w:rsidR="00E672D5" w:rsidRPr="0037667E">
        <w:rPr>
          <w:rFonts w:asciiTheme="minorHAnsi" w:hAnsiTheme="minorHAnsi" w:cstheme="minorHAnsi"/>
          <w:sz w:val="21"/>
          <w:szCs w:val="21"/>
        </w:rPr>
        <w:t xml:space="preserve">Lifeway, Olympusat, Vista Worldlink – </w:t>
      </w:r>
      <w:r w:rsidR="00AB3F05" w:rsidRPr="0037667E">
        <w:rPr>
          <w:rFonts w:asciiTheme="minorHAnsi" w:hAnsiTheme="minorHAnsi" w:cstheme="minorHAnsi"/>
          <w:sz w:val="21"/>
          <w:szCs w:val="21"/>
        </w:rPr>
        <w:t xml:space="preserve">Agile SCRUM </w:t>
      </w:r>
      <w:r w:rsidR="00E672D5" w:rsidRPr="0037667E">
        <w:rPr>
          <w:rFonts w:asciiTheme="minorHAnsi" w:hAnsiTheme="minorHAnsi" w:cstheme="minorHAnsi"/>
          <w:sz w:val="21"/>
          <w:szCs w:val="21"/>
        </w:rPr>
        <w:t>team</w:t>
      </w:r>
      <w:r w:rsidR="00AB3F05" w:rsidRPr="0037667E">
        <w:rPr>
          <w:rFonts w:asciiTheme="minorHAnsi" w:hAnsiTheme="minorHAnsi" w:cstheme="minorHAnsi"/>
          <w:sz w:val="21"/>
          <w:szCs w:val="21"/>
        </w:rPr>
        <w:t>s</w:t>
      </w:r>
      <w:r w:rsidR="00E672D5" w:rsidRPr="0037667E">
        <w:rPr>
          <w:rFonts w:asciiTheme="minorHAnsi" w:hAnsiTheme="minorHAnsi" w:cstheme="minorHAnsi"/>
          <w:sz w:val="21"/>
          <w:szCs w:val="21"/>
        </w:rPr>
        <w:t xml:space="preserve"> (30 </w:t>
      </w:r>
      <w:r w:rsidR="00AB3F05" w:rsidRPr="0037667E">
        <w:rPr>
          <w:rFonts w:asciiTheme="minorHAnsi" w:hAnsiTheme="minorHAnsi" w:cstheme="minorHAnsi"/>
          <w:sz w:val="21"/>
          <w:szCs w:val="21"/>
        </w:rPr>
        <w:t xml:space="preserve">team </w:t>
      </w:r>
      <w:r w:rsidR="00E672D5" w:rsidRPr="0037667E">
        <w:rPr>
          <w:rFonts w:asciiTheme="minorHAnsi" w:hAnsiTheme="minorHAnsi" w:cstheme="minorHAnsi"/>
          <w:sz w:val="21"/>
          <w:szCs w:val="21"/>
        </w:rPr>
        <w:t>members)</w:t>
      </w:r>
      <w:r w:rsidR="00202C14" w:rsidRPr="0037667E">
        <w:rPr>
          <w:rFonts w:asciiTheme="minorHAnsi" w:hAnsiTheme="minorHAnsi" w:cstheme="minorHAnsi"/>
          <w:sz w:val="21"/>
          <w:szCs w:val="21"/>
        </w:rPr>
        <w:t xml:space="preserve">, </w:t>
      </w:r>
      <w:r w:rsidR="00E672D5" w:rsidRPr="0037667E">
        <w:rPr>
          <w:rFonts w:asciiTheme="minorHAnsi" w:hAnsiTheme="minorHAnsi" w:cstheme="minorHAnsi"/>
          <w:sz w:val="21"/>
          <w:szCs w:val="21"/>
        </w:rPr>
        <w:t>$12</w:t>
      </w:r>
      <w:r w:rsidR="00AB3F05" w:rsidRPr="0037667E">
        <w:rPr>
          <w:rFonts w:asciiTheme="minorHAnsi" w:hAnsiTheme="minorHAnsi" w:cstheme="minorHAnsi"/>
          <w:sz w:val="21"/>
          <w:szCs w:val="21"/>
        </w:rPr>
        <w:t>M</w:t>
      </w:r>
      <w:r w:rsidR="00E672D5" w:rsidRPr="0037667E">
        <w:rPr>
          <w:rFonts w:asciiTheme="minorHAnsi" w:hAnsiTheme="minorHAnsi" w:cstheme="minorHAnsi"/>
          <w:sz w:val="21"/>
          <w:szCs w:val="21"/>
        </w:rPr>
        <w:t xml:space="preserve"> portfolio</w:t>
      </w:r>
    </w:p>
    <w:p w14:paraId="687121CD" w14:textId="00A012AC" w:rsidR="00CD6BA3" w:rsidRDefault="00CD6BA3" w:rsidP="00CD6BA3">
      <w:pPr>
        <w:rPr>
          <w:rFonts w:asciiTheme="minorHAnsi" w:hAnsiTheme="minorHAnsi" w:cstheme="minorHAnsi"/>
          <w:b/>
          <w:color w:val="0070C0"/>
          <w:sz w:val="22"/>
          <w:szCs w:val="22"/>
        </w:rPr>
      </w:pPr>
    </w:p>
    <w:p w14:paraId="44200850" w14:textId="6DCD6356" w:rsidR="00E95804" w:rsidRPr="00CA4E20" w:rsidRDefault="00E95804" w:rsidP="00E95804">
      <w:pPr>
        <w:rPr>
          <w:rFonts w:asciiTheme="minorHAnsi" w:hAnsiTheme="minorHAnsi" w:cstheme="minorHAnsi"/>
          <w:b/>
          <w:color w:val="0070C0"/>
          <w:sz w:val="24"/>
          <w:szCs w:val="24"/>
        </w:rPr>
      </w:pPr>
      <w:r>
        <w:rPr>
          <w:rFonts w:asciiTheme="minorHAnsi" w:hAnsiTheme="minorHAnsi" w:cstheme="minorHAnsi"/>
          <w:b/>
          <w:color w:val="0070C0"/>
          <w:sz w:val="22"/>
          <w:szCs w:val="22"/>
        </w:rPr>
        <w:t xml:space="preserve">  </w:t>
      </w:r>
      <w:r w:rsidRPr="00CA4E20">
        <w:rPr>
          <w:rFonts w:asciiTheme="minorHAnsi" w:hAnsiTheme="minorHAnsi" w:cstheme="minorHAnsi"/>
          <w:b/>
          <w:color w:val="0070C0"/>
          <w:sz w:val="24"/>
          <w:szCs w:val="24"/>
        </w:rPr>
        <w:t xml:space="preserve">Sr. Director of </w:t>
      </w:r>
      <w:r w:rsidR="00D656B7">
        <w:rPr>
          <w:rFonts w:asciiTheme="minorHAnsi" w:hAnsiTheme="minorHAnsi" w:cstheme="minorHAnsi"/>
          <w:b/>
          <w:color w:val="0070C0"/>
          <w:sz w:val="24"/>
          <w:szCs w:val="24"/>
        </w:rPr>
        <w:t>Product</w:t>
      </w:r>
      <w:r w:rsidRPr="00CA4E20">
        <w:rPr>
          <w:rFonts w:asciiTheme="minorHAnsi" w:hAnsiTheme="minorHAnsi" w:cstheme="minorHAnsi"/>
          <w:b/>
          <w:color w:val="0070C0"/>
          <w:sz w:val="24"/>
          <w:szCs w:val="24"/>
        </w:rPr>
        <w:t xml:space="preserve"> – AT&amp;T Program (ATT.net)</w:t>
      </w:r>
      <w:r w:rsidRPr="00E95804">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046A62">
        <w:rPr>
          <w:rFonts w:asciiTheme="minorHAnsi" w:hAnsiTheme="minorHAnsi" w:cstheme="minorHAnsi"/>
          <w:b/>
          <w:sz w:val="22"/>
          <w:szCs w:val="22"/>
        </w:rPr>
        <w:t xml:space="preserve">2018 </w:t>
      </w:r>
      <w:r w:rsidRPr="008A5226">
        <w:rPr>
          <w:rFonts w:asciiTheme="minorHAnsi" w:hAnsiTheme="minorHAnsi" w:cstheme="minorHAnsi"/>
          <w:b/>
          <w:sz w:val="22"/>
          <w:szCs w:val="22"/>
        </w:rPr>
        <w:t>–</w:t>
      </w:r>
      <w:r w:rsidRPr="00046A62">
        <w:rPr>
          <w:rFonts w:asciiTheme="minorHAnsi" w:hAnsiTheme="minorHAnsi" w:cstheme="minorHAnsi"/>
          <w:b/>
          <w:sz w:val="22"/>
          <w:szCs w:val="22"/>
        </w:rPr>
        <w:t xml:space="preserve"> </w:t>
      </w:r>
      <w:r>
        <w:rPr>
          <w:rFonts w:asciiTheme="minorHAnsi" w:hAnsiTheme="minorHAnsi" w:cstheme="minorHAnsi"/>
          <w:b/>
          <w:sz w:val="22"/>
          <w:szCs w:val="22"/>
        </w:rPr>
        <w:t>October 2019</w:t>
      </w:r>
    </w:p>
    <w:p w14:paraId="1BEBB580" w14:textId="55728D15" w:rsidR="00E95804" w:rsidRPr="00046A62" w:rsidRDefault="00E95804" w:rsidP="00E95804">
      <w:pPr>
        <w:ind w:left="90"/>
        <w:rPr>
          <w:rFonts w:asciiTheme="minorHAnsi" w:hAnsiTheme="minorHAnsi" w:cstheme="minorHAnsi"/>
          <w:sz w:val="22"/>
          <w:szCs w:val="22"/>
        </w:rPr>
      </w:pPr>
      <w:r w:rsidRPr="00046A62">
        <w:rPr>
          <w:rFonts w:asciiTheme="minorHAnsi" w:hAnsiTheme="minorHAnsi" w:cstheme="minorHAnsi"/>
          <w:b/>
          <w:sz w:val="22"/>
          <w:szCs w:val="22"/>
        </w:rPr>
        <w:t>S</w:t>
      </w:r>
      <w:r>
        <w:rPr>
          <w:rFonts w:asciiTheme="minorHAnsi" w:hAnsiTheme="minorHAnsi" w:cstheme="minorHAnsi"/>
          <w:b/>
          <w:sz w:val="22"/>
          <w:szCs w:val="22"/>
        </w:rPr>
        <w:t>YNACOR</w:t>
      </w:r>
      <w:r w:rsidRPr="00046A62">
        <w:rPr>
          <w:rFonts w:asciiTheme="minorHAnsi" w:hAnsiTheme="minorHAnsi" w:cstheme="minorHAnsi"/>
          <w:sz w:val="22"/>
          <w:szCs w:val="22"/>
        </w:rPr>
        <w:t xml:space="preserve"> – Los Angeles, C</w:t>
      </w:r>
      <w:r w:rsidR="008A5226">
        <w:rPr>
          <w:rFonts w:asciiTheme="minorHAnsi" w:hAnsiTheme="minorHAnsi" w:cstheme="minorHAnsi"/>
          <w:sz w:val="22"/>
          <w:szCs w:val="22"/>
        </w:rPr>
        <w:t>A</w:t>
      </w:r>
      <w:r w:rsidRPr="00046A62">
        <w:rPr>
          <w:rFonts w:asciiTheme="minorHAnsi" w:hAnsiTheme="minorHAnsi" w:cstheme="minorHAnsi"/>
          <w:sz w:val="22"/>
          <w:szCs w:val="22"/>
        </w:rPr>
        <w:tab/>
        <w:t xml:space="preserve">           </w:t>
      </w:r>
      <w:r w:rsidRPr="00046A62">
        <w:rPr>
          <w:rFonts w:asciiTheme="minorHAnsi" w:hAnsiTheme="minorHAnsi" w:cstheme="minorHAnsi"/>
          <w:sz w:val="22"/>
          <w:szCs w:val="22"/>
        </w:rPr>
        <w:tab/>
      </w:r>
      <w:r w:rsidRPr="00046A62">
        <w:rPr>
          <w:rFonts w:asciiTheme="minorHAnsi" w:hAnsiTheme="minorHAnsi" w:cstheme="minorHAnsi"/>
          <w:sz w:val="22"/>
          <w:szCs w:val="22"/>
        </w:rPr>
        <w:tab/>
      </w:r>
      <w:r w:rsidRPr="00046A62">
        <w:rPr>
          <w:rFonts w:asciiTheme="minorHAnsi" w:hAnsiTheme="minorHAnsi" w:cstheme="minorHAnsi"/>
          <w:sz w:val="22"/>
          <w:szCs w:val="22"/>
        </w:rPr>
        <w:tab/>
      </w:r>
      <w:r w:rsidRPr="00046A62">
        <w:rPr>
          <w:rFonts w:asciiTheme="minorHAnsi" w:hAnsiTheme="minorHAnsi" w:cstheme="minorHAnsi"/>
          <w:sz w:val="22"/>
          <w:szCs w:val="22"/>
        </w:rPr>
        <w:tab/>
      </w:r>
      <w:r w:rsidRPr="00046A62">
        <w:rPr>
          <w:rFonts w:asciiTheme="minorHAnsi" w:hAnsiTheme="minorHAnsi" w:cstheme="minorHAnsi"/>
          <w:sz w:val="22"/>
          <w:szCs w:val="22"/>
        </w:rPr>
        <w:tab/>
        <w:t xml:space="preserve">           </w:t>
      </w:r>
      <w:r>
        <w:rPr>
          <w:rFonts w:asciiTheme="minorHAnsi" w:hAnsiTheme="minorHAnsi" w:cstheme="minorHAnsi"/>
          <w:sz w:val="22"/>
          <w:szCs w:val="22"/>
        </w:rPr>
        <w:t xml:space="preserve">        </w:t>
      </w:r>
    </w:p>
    <w:p w14:paraId="3C9EB5C9" w14:textId="316AA410" w:rsidR="00E95804" w:rsidRPr="00FE3225" w:rsidRDefault="00E95804" w:rsidP="00E95804">
      <w:pPr>
        <w:ind w:left="90"/>
        <w:rPr>
          <w:rFonts w:asciiTheme="minorHAnsi" w:hAnsiTheme="minorHAnsi" w:cstheme="minorHAnsi"/>
          <w:i/>
        </w:rPr>
      </w:pPr>
      <w:r>
        <w:rPr>
          <w:rFonts w:asciiTheme="minorHAnsi" w:hAnsiTheme="minorHAnsi" w:cstheme="minorHAnsi"/>
          <w:i/>
        </w:rPr>
        <w:t>A</w:t>
      </w:r>
      <w:r w:rsidR="009D4AAE">
        <w:rPr>
          <w:rFonts w:asciiTheme="minorHAnsi" w:hAnsiTheme="minorHAnsi" w:cstheme="minorHAnsi"/>
          <w:i/>
        </w:rPr>
        <w:t xml:space="preserve">dvertising video on-demand </w:t>
      </w:r>
      <w:r w:rsidR="007057D7">
        <w:rPr>
          <w:rFonts w:asciiTheme="minorHAnsi" w:hAnsiTheme="minorHAnsi" w:cstheme="minorHAnsi"/>
          <w:i/>
        </w:rPr>
        <w:t>(</w:t>
      </w:r>
      <w:r>
        <w:rPr>
          <w:rFonts w:asciiTheme="minorHAnsi" w:hAnsiTheme="minorHAnsi" w:cstheme="minorHAnsi"/>
          <w:i/>
        </w:rPr>
        <w:t>VOD</w:t>
      </w:r>
      <w:r w:rsidR="007057D7">
        <w:rPr>
          <w:rFonts w:asciiTheme="minorHAnsi" w:hAnsiTheme="minorHAnsi" w:cstheme="minorHAnsi"/>
          <w:i/>
        </w:rPr>
        <w:t>)</w:t>
      </w:r>
      <w:r>
        <w:rPr>
          <w:rFonts w:asciiTheme="minorHAnsi" w:hAnsiTheme="minorHAnsi" w:cstheme="minorHAnsi"/>
          <w:i/>
        </w:rPr>
        <w:t xml:space="preserve"> web and device app portal </w:t>
      </w:r>
      <w:r w:rsidRPr="00FE3225">
        <w:rPr>
          <w:rFonts w:asciiTheme="minorHAnsi" w:hAnsiTheme="minorHAnsi" w:cstheme="minorHAnsi"/>
          <w:i/>
        </w:rPr>
        <w:t xml:space="preserve">for </w:t>
      </w:r>
      <w:r w:rsidR="009D4AAE">
        <w:rPr>
          <w:rFonts w:asciiTheme="minorHAnsi" w:hAnsiTheme="minorHAnsi" w:cstheme="minorHAnsi"/>
          <w:i/>
        </w:rPr>
        <w:t>ATT.net users</w:t>
      </w:r>
    </w:p>
    <w:p w14:paraId="2644E7B9" w14:textId="13FD284B" w:rsidR="00E95804" w:rsidRPr="0037667E" w:rsidRDefault="008D6C1F" w:rsidP="00E95804">
      <w:pPr>
        <w:pStyle w:val="ListParagraph"/>
        <w:numPr>
          <w:ilvl w:val="0"/>
          <w:numId w:val="20"/>
        </w:numPr>
        <w:ind w:left="720"/>
        <w:rPr>
          <w:rFonts w:asciiTheme="minorHAnsi" w:hAnsiTheme="minorHAnsi" w:cstheme="minorHAnsi"/>
          <w:sz w:val="21"/>
          <w:szCs w:val="21"/>
        </w:rPr>
      </w:pPr>
      <w:r w:rsidRPr="0037667E">
        <w:rPr>
          <w:rFonts w:asciiTheme="minorHAnsi" w:hAnsiTheme="minorHAnsi" w:cstheme="minorHAnsi"/>
          <w:b/>
          <w:bCs/>
          <w:sz w:val="21"/>
          <w:szCs w:val="21"/>
        </w:rPr>
        <w:t xml:space="preserve">Goal: </w:t>
      </w:r>
      <w:r w:rsidR="00E95804" w:rsidRPr="0037667E">
        <w:rPr>
          <w:rFonts w:asciiTheme="minorHAnsi" w:hAnsiTheme="minorHAnsi" w:cstheme="minorHAnsi"/>
          <w:sz w:val="21"/>
          <w:szCs w:val="21"/>
        </w:rPr>
        <w:t xml:space="preserve">Saved AT&amp;T </w:t>
      </w:r>
      <w:r w:rsidR="00654E55" w:rsidRPr="0037667E">
        <w:rPr>
          <w:rFonts w:asciiTheme="minorHAnsi" w:hAnsiTheme="minorHAnsi" w:cstheme="minorHAnsi"/>
          <w:sz w:val="21"/>
          <w:szCs w:val="21"/>
        </w:rPr>
        <w:t xml:space="preserve">a </w:t>
      </w:r>
      <w:r w:rsidR="00E95804" w:rsidRPr="0037667E">
        <w:rPr>
          <w:rFonts w:asciiTheme="minorHAnsi" w:hAnsiTheme="minorHAnsi" w:cstheme="minorHAnsi"/>
          <w:sz w:val="21"/>
          <w:szCs w:val="21"/>
        </w:rPr>
        <w:t>$1</w:t>
      </w:r>
      <w:r w:rsidR="005502C7" w:rsidRPr="0037667E">
        <w:rPr>
          <w:rFonts w:asciiTheme="minorHAnsi" w:hAnsiTheme="minorHAnsi" w:cstheme="minorHAnsi"/>
          <w:sz w:val="21"/>
          <w:szCs w:val="21"/>
        </w:rPr>
        <w:t>M</w:t>
      </w:r>
      <w:r w:rsidR="00E95804" w:rsidRPr="0037667E">
        <w:rPr>
          <w:rFonts w:asciiTheme="minorHAnsi" w:hAnsiTheme="minorHAnsi" w:cstheme="minorHAnsi"/>
          <w:sz w:val="21"/>
          <w:szCs w:val="21"/>
        </w:rPr>
        <w:t xml:space="preserve">/year licensing fee through </w:t>
      </w:r>
      <w:r w:rsidR="00654E55" w:rsidRPr="0037667E">
        <w:rPr>
          <w:rFonts w:asciiTheme="minorHAnsi" w:hAnsiTheme="minorHAnsi" w:cstheme="minorHAnsi"/>
          <w:sz w:val="21"/>
          <w:szCs w:val="21"/>
        </w:rPr>
        <w:t xml:space="preserve">a </w:t>
      </w:r>
      <w:r w:rsidR="00E95804" w:rsidRPr="0037667E">
        <w:rPr>
          <w:rFonts w:asciiTheme="minorHAnsi" w:hAnsiTheme="minorHAnsi" w:cstheme="minorHAnsi"/>
          <w:sz w:val="21"/>
          <w:szCs w:val="21"/>
        </w:rPr>
        <w:t xml:space="preserve">custom </w:t>
      </w:r>
      <w:r w:rsidR="007057D7" w:rsidRPr="0037667E">
        <w:rPr>
          <w:rFonts w:asciiTheme="minorHAnsi" w:hAnsiTheme="minorHAnsi" w:cstheme="minorHAnsi"/>
          <w:sz w:val="21"/>
          <w:szCs w:val="21"/>
        </w:rPr>
        <w:t>cloud-based</w:t>
      </w:r>
      <w:r w:rsidR="00E95804" w:rsidRPr="0037667E">
        <w:rPr>
          <w:rFonts w:asciiTheme="minorHAnsi" w:hAnsiTheme="minorHAnsi" w:cstheme="minorHAnsi"/>
          <w:sz w:val="21"/>
          <w:szCs w:val="21"/>
        </w:rPr>
        <w:t xml:space="preserve"> (AWS) media asset management</w:t>
      </w:r>
      <w:r w:rsidR="00915F36" w:rsidRPr="0037667E">
        <w:rPr>
          <w:rFonts w:asciiTheme="minorHAnsi" w:hAnsiTheme="minorHAnsi" w:cstheme="minorHAnsi"/>
          <w:sz w:val="21"/>
          <w:szCs w:val="21"/>
        </w:rPr>
        <w:t xml:space="preserve"> </w:t>
      </w:r>
      <w:r w:rsidR="00E95804" w:rsidRPr="0037667E">
        <w:rPr>
          <w:rFonts w:asciiTheme="minorHAnsi" w:hAnsiTheme="minorHAnsi" w:cstheme="minorHAnsi"/>
          <w:sz w:val="21"/>
          <w:szCs w:val="21"/>
        </w:rPr>
        <w:t>and ingestion system. Increased revenue 15% to $42</w:t>
      </w:r>
      <w:r w:rsidR="008A5226" w:rsidRPr="0037667E">
        <w:rPr>
          <w:rFonts w:asciiTheme="minorHAnsi" w:hAnsiTheme="minorHAnsi" w:cstheme="minorHAnsi"/>
          <w:sz w:val="21"/>
          <w:szCs w:val="21"/>
        </w:rPr>
        <w:t>M</w:t>
      </w:r>
      <w:r w:rsidR="00E95804" w:rsidRPr="0037667E">
        <w:rPr>
          <w:rFonts w:asciiTheme="minorHAnsi" w:hAnsiTheme="minorHAnsi" w:cstheme="minorHAnsi"/>
          <w:sz w:val="21"/>
          <w:szCs w:val="21"/>
        </w:rPr>
        <w:t>/year for AT&amp;T’s ATT.net product</w:t>
      </w:r>
      <w:r w:rsidR="00915F36" w:rsidRPr="0037667E">
        <w:rPr>
          <w:rFonts w:asciiTheme="minorHAnsi" w:hAnsiTheme="minorHAnsi" w:cstheme="minorHAnsi"/>
          <w:sz w:val="21"/>
          <w:szCs w:val="21"/>
        </w:rPr>
        <w:t>. Developed live events and sports products, including World Cup and PGA events</w:t>
      </w:r>
    </w:p>
    <w:p w14:paraId="6DBAC1B4" w14:textId="67B0161A" w:rsidR="008D6C1F" w:rsidRPr="0037667E" w:rsidRDefault="008D6C1F" w:rsidP="00E95804">
      <w:pPr>
        <w:pStyle w:val="ListParagraph"/>
        <w:numPr>
          <w:ilvl w:val="0"/>
          <w:numId w:val="20"/>
        </w:numPr>
        <w:ind w:left="720"/>
        <w:rPr>
          <w:rFonts w:asciiTheme="minorHAnsi" w:hAnsiTheme="minorHAnsi" w:cstheme="minorHAnsi"/>
          <w:sz w:val="21"/>
          <w:szCs w:val="21"/>
        </w:rPr>
      </w:pPr>
      <w:r w:rsidRPr="0037667E">
        <w:rPr>
          <w:rFonts w:asciiTheme="minorHAnsi" w:hAnsiTheme="minorHAnsi" w:cstheme="minorHAnsi"/>
          <w:b/>
          <w:bCs/>
          <w:sz w:val="21"/>
          <w:szCs w:val="21"/>
        </w:rPr>
        <w:t>Technology Goal:</w:t>
      </w:r>
      <w:r w:rsidRPr="0037667E">
        <w:rPr>
          <w:rFonts w:asciiTheme="minorHAnsi" w:hAnsiTheme="minorHAnsi" w:cstheme="minorHAnsi"/>
          <w:sz w:val="21"/>
          <w:szCs w:val="21"/>
        </w:rPr>
        <w:t xml:space="preserve"> Optimize</w:t>
      </w:r>
      <w:r w:rsidR="00932C6E" w:rsidRPr="0037667E">
        <w:rPr>
          <w:rFonts w:asciiTheme="minorHAnsi" w:hAnsiTheme="minorHAnsi" w:cstheme="minorHAnsi"/>
          <w:sz w:val="21"/>
          <w:szCs w:val="21"/>
        </w:rPr>
        <w:t>d</w:t>
      </w:r>
      <w:r w:rsidRPr="0037667E">
        <w:rPr>
          <w:rFonts w:asciiTheme="minorHAnsi" w:hAnsiTheme="minorHAnsi" w:cstheme="minorHAnsi"/>
          <w:sz w:val="21"/>
          <w:szCs w:val="21"/>
        </w:rPr>
        <w:t xml:space="preserve"> load times through improve</w:t>
      </w:r>
      <w:r w:rsidR="00011F94" w:rsidRPr="0037667E">
        <w:rPr>
          <w:rFonts w:asciiTheme="minorHAnsi" w:hAnsiTheme="minorHAnsi" w:cstheme="minorHAnsi"/>
          <w:sz w:val="21"/>
          <w:szCs w:val="21"/>
        </w:rPr>
        <w:t>d</w:t>
      </w:r>
      <w:r w:rsidRPr="0037667E">
        <w:rPr>
          <w:rFonts w:asciiTheme="minorHAnsi" w:hAnsiTheme="minorHAnsi" w:cstheme="minorHAnsi"/>
          <w:sz w:val="21"/>
          <w:szCs w:val="21"/>
        </w:rPr>
        <w:t xml:space="preserve"> use of AWS, reporting tools</w:t>
      </w:r>
      <w:r w:rsidR="007057D7" w:rsidRPr="0037667E">
        <w:rPr>
          <w:rFonts w:asciiTheme="minorHAnsi" w:hAnsiTheme="minorHAnsi" w:cstheme="minorHAnsi"/>
          <w:sz w:val="21"/>
          <w:szCs w:val="21"/>
        </w:rPr>
        <w:t>,</w:t>
      </w:r>
      <w:r w:rsidRPr="0037667E">
        <w:rPr>
          <w:rFonts w:asciiTheme="minorHAnsi" w:hAnsiTheme="minorHAnsi" w:cstheme="minorHAnsi"/>
          <w:sz w:val="21"/>
          <w:szCs w:val="21"/>
        </w:rPr>
        <w:t xml:space="preserve"> and 3</w:t>
      </w:r>
      <w:r w:rsidRPr="0037667E">
        <w:rPr>
          <w:rFonts w:asciiTheme="minorHAnsi" w:hAnsiTheme="minorHAnsi" w:cstheme="minorHAnsi"/>
          <w:sz w:val="21"/>
          <w:szCs w:val="21"/>
          <w:vertAlign w:val="superscript"/>
        </w:rPr>
        <w:t>rd</w:t>
      </w:r>
      <w:r w:rsidRPr="0037667E">
        <w:rPr>
          <w:rFonts w:asciiTheme="minorHAnsi" w:hAnsiTheme="minorHAnsi" w:cstheme="minorHAnsi"/>
          <w:sz w:val="21"/>
          <w:szCs w:val="21"/>
        </w:rPr>
        <w:t xml:space="preserve"> party services (Google DFP, Search, Maps, Taboola, STATS</w:t>
      </w:r>
      <w:r w:rsidR="007057D7" w:rsidRPr="0037667E">
        <w:rPr>
          <w:rFonts w:asciiTheme="minorHAnsi" w:hAnsiTheme="minorHAnsi" w:cstheme="minorHAnsi"/>
          <w:sz w:val="21"/>
          <w:szCs w:val="21"/>
        </w:rPr>
        <w:t>,</w:t>
      </w:r>
      <w:r w:rsidRPr="0037667E">
        <w:rPr>
          <w:rFonts w:asciiTheme="minorHAnsi" w:hAnsiTheme="minorHAnsi" w:cstheme="minorHAnsi"/>
          <w:sz w:val="21"/>
          <w:szCs w:val="21"/>
        </w:rPr>
        <w:t xml:space="preserve"> and others)</w:t>
      </w:r>
    </w:p>
    <w:p w14:paraId="17F8F01B" w14:textId="3A79EC26" w:rsidR="00E95804" w:rsidRPr="0037667E" w:rsidRDefault="008D6C1F" w:rsidP="00CD6BA3">
      <w:pPr>
        <w:pStyle w:val="ListParagraph"/>
        <w:numPr>
          <w:ilvl w:val="0"/>
          <w:numId w:val="20"/>
        </w:numPr>
        <w:ind w:left="720"/>
        <w:rPr>
          <w:rFonts w:asciiTheme="minorHAnsi" w:hAnsiTheme="minorHAnsi" w:cstheme="minorHAnsi"/>
          <w:sz w:val="21"/>
          <w:szCs w:val="21"/>
        </w:rPr>
      </w:pPr>
      <w:r w:rsidRPr="0037667E">
        <w:rPr>
          <w:rFonts w:asciiTheme="minorHAnsi" w:hAnsiTheme="minorHAnsi" w:cstheme="minorHAnsi"/>
          <w:b/>
          <w:bCs/>
          <w:sz w:val="21"/>
          <w:szCs w:val="21"/>
        </w:rPr>
        <w:t>Mana</w:t>
      </w:r>
      <w:r w:rsidR="002D767F" w:rsidRPr="0037667E">
        <w:rPr>
          <w:rFonts w:asciiTheme="minorHAnsi" w:hAnsiTheme="minorHAnsi" w:cstheme="minorHAnsi"/>
          <w:b/>
          <w:bCs/>
          <w:sz w:val="21"/>
          <w:szCs w:val="21"/>
        </w:rPr>
        <w:t>ged</w:t>
      </w:r>
      <w:r w:rsidRPr="0037667E">
        <w:rPr>
          <w:rFonts w:asciiTheme="minorHAnsi" w:hAnsiTheme="minorHAnsi" w:cstheme="minorHAnsi"/>
          <w:b/>
          <w:bCs/>
          <w:sz w:val="21"/>
          <w:szCs w:val="21"/>
        </w:rPr>
        <w:t xml:space="preserve"> Client Relationship: </w:t>
      </w:r>
      <w:r w:rsidR="00E95804" w:rsidRPr="0037667E">
        <w:rPr>
          <w:rFonts w:asciiTheme="minorHAnsi" w:hAnsiTheme="minorHAnsi" w:cstheme="minorHAnsi"/>
          <w:sz w:val="21"/>
          <w:szCs w:val="21"/>
        </w:rPr>
        <w:t>AT&amp;T (ATT.net) – Agile SCRUM teams (40 team members)</w:t>
      </w:r>
    </w:p>
    <w:p w14:paraId="59084FF7" w14:textId="77777777" w:rsidR="00632DA7" w:rsidRDefault="00632DA7" w:rsidP="00CD6BA3">
      <w:pPr>
        <w:rPr>
          <w:rFonts w:asciiTheme="minorHAnsi" w:hAnsiTheme="minorHAnsi" w:cstheme="minorHAnsi"/>
          <w:sz w:val="22"/>
          <w:szCs w:val="22"/>
        </w:rPr>
      </w:pPr>
    </w:p>
    <w:p w14:paraId="0E1E9546" w14:textId="24233E31" w:rsidR="00B07075" w:rsidRPr="008A5226" w:rsidRDefault="00E95804" w:rsidP="00E95804">
      <w:pPr>
        <w:ind w:left="90"/>
        <w:rPr>
          <w:rFonts w:asciiTheme="minorHAnsi" w:hAnsiTheme="minorHAnsi" w:cstheme="minorHAnsi"/>
          <w:b/>
          <w:sz w:val="22"/>
          <w:szCs w:val="22"/>
          <w:lang w:val="it-IT"/>
        </w:rPr>
      </w:pPr>
      <w:r w:rsidRPr="008A5226">
        <w:rPr>
          <w:rFonts w:asciiTheme="minorHAnsi" w:hAnsiTheme="minorHAnsi" w:cstheme="minorHAnsi"/>
          <w:b/>
          <w:color w:val="0070C0"/>
          <w:sz w:val="24"/>
          <w:szCs w:val="24"/>
          <w:lang w:val="it-IT"/>
        </w:rPr>
        <w:t xml:space="preserve">Vice President, Professional Services </w:t>
      </w:r>
      <w:r w:rsidR="00011F94" w:rsidRPr="008A5226">
        <w:rPr>
          <w:rFonts w:asciiTheme="minorHAnsi" w:hAnsiTheme="minorHAnsi" w:cstheme="minorHAnsi"/>
          <w:b/>
          <w:sz w:val="22"/>
          <w:szCs w:val="22"/>
          <w:lang w:val="it-IT"/>
        </w:rPr>
        <w:tab/>
      </w:r>
      <w:r w:rsidR="00011F94" w:rsidRPr="008A5226">
        <w:rPr>
          <w:rFonts w:asciiTheme="minorHAnsi" w:hAnsiTheme="minorHAnsi" w:cstheme="minorHAnsi"/>
          <w:b/>
          <w:sz w:val="22"/>
          <w:szCs w:val="22"/>
          <w:lang w:val="it-IT"/>
        </w:rPr>
        <w:tab/>
      </w:r>
      <w:r w:rsidR="00011F94" w:rsidRPr="008A5226">
        <w:rPr>
          <w:rFonts w:asciiTheme="minorHAnsi" w:hAnsiTheme="minorHAnsi" w:cstheme="minorHAnsi"/>
          <w:b/>
          <w:sz w:val="22"/>
          <w:szCs w:val="22"/>
          <w:lang w:val="it-IT"/>
        </w:rPr>
        <w:tab/>
      </w:r>
      <w:r w:rsidR="00011F94" w:rsidRPr="008A5226">
        <w:rPr>
          <w:rFonts w:asciiTheme="minorHAnsi" w:hAnsiTheme="minorHAnsi" w:cstheme="minorHAnsi"/>
          <w:b/>
          <w:sz w:val="22"/>
          <w:szCs w:val="22"/>
          <w:lang w:val="it-IT"/>
        </w:rPr>
        <w:tab/>
      </w:r>
      <w:r w:rsidR="00011F94" w:rsidRPr="008A5226">
        <w:rPr>
          <w:rFonts w:asciiTheme="minorHAnsi" w:hAnsiTheme="minorHAnsi" w:cstheme="minorHAnsi"/>
          <w:b/>
          <w:sz w:val="22"/>
          <w:szCs w:val="22"/>
          <w:lang w:val="it-IT"/>
        </w:rPr>
        <w:tab/>
      </w:r>
      <w:r w:rsidR="00011F94" w:rsidRPr="008A5226">
        <w:rPr>
          <w:rFonts w:asciiTheme="minorHAnsi" w:hAnsiTheme="minorHAnsi" w:cstheme="minorHAnsi"/>
          <w:b/>
          <w:sz w:val="22"/>
          <w:szCs w:val="22"/>
          <w:lang w:val="it-IT"/>
        </w:rPr>
        <w:tab/>
      </w:r>
      <w:r w:rsidR="00011F94" w:rsidRPr="008A5226">
        <w:rPr>
          <w:rFonts w:asciiTheme="minorHAnsi" w:hAnsiTheme="minorHAnsi" w:cstheme="minorHAnsi"/>
          <w:b/>
          <w:sz w:val="22"/>
          <w:szCs w:val="22"/>
          <w:lang w:val="it-IT"/>
        </w:rPr>
        <w:tab/>
      </w:r>
      <w:r w:rsidR="00011F94" w:rsidRPr="008A5226">
        <w:rPr>
          <w:rFonts w:asciiTheme="minorHAnsi" w:hAnsiTheme="minorHAnsi" w:cstheme="minorHAnsi"/>
          <w:b/>
          <w:sz w:val="22"/>
          <w:szCs w:val="22"/>
          <w:lang w:val="it-IT"/>
        </w:rPr>
        <w:tab/>
      </w:r>
      <w:r w:rsidRPr="008A5226">
        <w:rPr>
          <w:rFonts w:asciiTheme="minorHAnsi" w:hAnsiTheme="minorHAnsi" w:cstheme="minorHAnsi"/>
          <w:b/>
          <w:sz w:val="22"/>
          <w:szCs w:val="22"/>
          <w:lang w:val="it-IT"/>
        </w:rPr>
        <w:t>2016 - 2017</w:t>
      </w:r>
    </w:p>
    <w:p w14:paraId="27A08BAB" w14:textId="474CFFFD" w:rsidR="00B07075" w:rsidRPr="008A5226" w:rsidRDefault="00B07075" w:rsidP="00E95804">
      <w:pPr>
        <w:ind w:left="90"/>
        <w:rPr>
          <w:rFonts w:asciiTheme="minorHAnsi" w:hAnsiTheme="minorHAnsi" w:cstheme="minorHAnsi"/>
          <w:sz w:val="22"/>
          <w:szCs w:val="22"/>
          <w:lang w:val="it-IT"/>
        </w:rPr>
      </w:pPr>
      <w:r w:rsidRPr="008A5226">
        <w:rPr>
          <w:rFonts w:asciiTheme="minorHAnsi" w:hAnsiTheme="minorHAnsi" w:cstheme="minorHAnsi"/>
          <w:b/>
          <w:sz w:val="22"/>
          <w:szCs w:val="22"/>
          <w:lang w:val="it-IT"/>
        </w:rPr>
        <w:t>PIKSEL</w:t>
      </w:r>
      <w:r w:rsidRPr="008A5226">
        <w:rPr>
          <w:rFonts w:asciiTheme="minorHAnsi" w:hAnsiTheme="minorHAnsi" w:cstheme="minorHAnsi"/>
          <w:sz w:val="22"/>
          <w:szCs w:val="22"/>
          <w:lang w:val="it-IT"/>
        </w:rPr>
        <w:t xml:space="preserve"> – San Diego, C</w:t>
      </w:r>
      <w:r w:rsidR="008A5226">
        <w:rPr>
          <w:rFonts w:asciiTheme="minorHAnsi" w:hAnsiTheme="minorHAnsi" w:cstheme="minorHAnsi"/>
          <w:sz w:val="22"/>
          <w:szCs w:val="22"/>
          <w:lang w:val="it-IT"/>
        </w:rPr>
        <w:t>A</w:t>
      </w:r>
    </w:p>
    <w:p w14:paraId="72303B78" w14:textId="175AA746" w:rsidR="009F0538" w:rsidRPr="0037667E" w:rsidRDefault="009D2E07" w:rsidP="009F0538">
      <w:pPr>
        <w:pStyle w:val="ListParagraph"/>
        <w:numPr>
          <w:ilvl w:val="0"/>
          <w:numId w:val="43"/>
        </w:numPr>
        <w:rPr>
          <w:rFonts w:asciiTheme="minorHAnsi" w:hAnsiTheme="minorHAnsi" w:cstheme="minorHAnsi"/>
          <w:sz w:val="21"/>
          <w:szCs w:val="21"/>
        </w:rPr>
      </w:pPr>
      <w:r w:rsidRPr="0037667E">
        <w:rPr>
          <w:rFonts w:asciiTheme="minorHAnsi" w:hAnsiTheme="minorHAnsi" w:cstheme="minorHAnsi"/>
          <w:b/>
          <w:bCs/>
          <w:sz w:val="21"/>
          <w:szCs w:val="21"/>
        </w:rPr>
        <w:t xml:space="preserve">Goal: </w:t>
      </w:r>
      <w:r w:rsidR="009F0538" w:rsidRPr="0037667E">
        <w:rPr>
          <w:rFonts w:asciiTheme="minorHAnsi" w:hAnsiTheme="minorHAnsi" w:cstheme="minorHAnsi"/>
          <w:sz w:val="21"/>
          <w:szCs w:val="21"/>
        </w:rPr>
        <w:t>Achieved over $40</w:t>
      </w:r>
      <w:r w:rsidR="008A5226" w:rsidRPr="0037667E">
        <w:rPr>
          <w:rFonts w:asciiTheme="minorHAnsi" w:hAnsiTheme="minorHAnsi" w:cstheme="minorHAnsi"/>
          <w:sz w:val="21"/>
          <w:szCs w:val="21"/>
        </w:rPr>
        <w:t>M</w:t>
      </w:r>
      <w:r w:rsidR="009F0538" w:rsidRPr="0037667E">
        <w:rPr>
          <w:rFonts w:asciiTheme="minorHAnsi" w:hAnsiTheme="minorHAnsi" w:cstheme="minorHAnsi"/>
          <w:sz w:val="21"/>
          <w:szCs w:val="21"/>
        </w:rPr>
        <w:t xml:space="preserve"> in new Piksel sales and upsells to AT&amp;T over </w:t>
      </w:r>
      <w:r w:rsidR="00654E55" w:rsidRPr="0037667E">
        <w:rPr>
          <w:rFonts w:asciiTheme="minorHAnsi" w:hAnsiTheme="minorHAnsi" w:cstheme="minorHAnsi"/>
          <w:sz w:val="21"/>
          <w:szCs w:val="21"/>
        </w:rPr>
        <w:t>4 years</w:t>
      </w:r>
    </w:p>
    <w:p w14:paraId="18527FC2" w14:textId="179C9D6F" w:rsidR="009F0538" w:rsidRPr="0037667E" w:rsidRDefault="009F0538" w:rsidP="009F0538">
      <w:pPr>
        <w:pStyle w:val="ListParagraph"/>
        <w:numPr>
          <w:ilvl w:val="0"/>
          <w:numId w:val="43"/>
        </w:numPr>
        <w:rPr>
          <w:rFonts w:asciiTheme="minorHAnsi" w:hAnsiTheme="minorHAnsi" w:cstheme="minorHAnsi"/>
          <w:sz w:val="21"/>
          <w:szCs w:val="21"/>
        </w:rPr>
      </w:pPr>
      <w:r w:rsidRPr="0037667E">
        <w:rPr>
          <w:rFonts w:asciiTheme="minorHAnsi" w:hAnsiTheme="minorHAnsi" w:cstheme="minorHAnsi"/>
          <w:b/>
          <w:bCs/>
          <w:sz w:val="21"/>
          <w:szCs w:val="21"/>
        </w:rPr>
        <w:t>Technology Goal</w:t>
      </w:r>
      <w:r w:rsidRPr="0037667E">
        <w:rPr>
          <w:rFonts w:asciiTheme="minorHAnsi" w:hAnsiTheme="minorHAnsi" w:cstheme="minorHAnsi"/>
          <w:sz w:val="21"/>
          <w:szCs w:val="21"/>
        </w:rPr>
        <w:t>: Improve</w:t>
      </w:r>
      <w:r w:rsidR="00932C6E" w:rsidRPr="0037667E">
        <w:rPr>
          <w:rFonts w:asciiTheme="minorHAnsi" w:hAnsiTheme="minorHAnsi" w:cstheme="minorHAnsi"/>
          <w:sz w:val="21"/>
          <w:szCs w:val="21"/>
        </w:rPr>
        <w:t>d</w:t>
      </w:r>
      <w:r w:rsidRPr="0037667E">
        <w:rPr>
          <w:rFonts w:asciiTheme="minorHAnsi" w:hAnsiTheme="minorHAnsi" w:cstheme="minorHAnsi"/>
          <w:sz w:val="21"/>
          <w:szCs w:val="21"/>
        </w:rPr>
        <w:t xml:space="preserve"> program efficiency through promoting DevOps efficiency in new AT&amp;T </w:t>
      </w:r>
      <w:r w:rsidR="00ED552E" w:rsidRPr="0037667E">
        <w:rPr>
          <w:rFonts w:asciiTheme="minorHAnsi" w:hAnsiTheme="minorHAnsi" w:cstheme="minorHAnsi"/>
          <w:sz w:val="21"/>
          <w:szCs w:val="21"/>
        </w:rPr>
        <w:t xml:space="preserve">and </w:t>
      </w:r>
      <w:r w:rsidRPr="0037667E">
        <w:rPr>
          <w:rFonts w:asciiTheme="minorHAnsi" w:hAnsiTheme="minorHAnsi" w:cstheme="minorHAnsi"/>
          <w:sz w:val="21"/>
          <w:szCs w:val="21"/>
        </w:rPr>
        <w:t xml:space="preserve">Discovery </w:t>
      </w:r>
      <w:r w:rsidR="008A0819" w:rsidRPr="0037667E">
        <w:rPr>
          <w:rFonts w:asciiTheme="minorHAnsi" w:hAnsiTheme="minorHAnsi" w:cstheme="minorHAnsi"/>
          <w:sz w:val="21"/>
          <w:szCs w:val="21"/>
        </w:rPr>
        <w:t xml:space="preserve">VOD and live streaming </w:t>
      </w:r>
      <w:r w:rsidRPr="0037667E">
        <w:rPr>
          <w:rFonts w:asciiTheme="minorHAnsi" w:hAnsiTheme="minorHAnsi" w:cstheme="minorHAnsi"/>
          <w:sz w:val="21"/>
          <w:szCs w:val="21"/>
        </w:rPr>
        <w:t>projects</w:t>
      </w:r>
      <w:r w:rsidR="00915F36" w:rsidRPr="0037667E">
        <w:rPr>
          <w:rFonts w:asciiTheme="minorHAnsi" w:hAnsiTheme="minorHAnsi" w:cstheme="minorHAnsi"/>
          <w:sz w:val="21"/>
          <w:szCs w:val="21"/>
        </w:rPr>
        <w:t>, including PGA golf and World Cup soccer events</w:t>
      </w:r>
      <w:r w:rsidR="00EA606E" w:rsidRPr="0037667E">
        <w:rPr>
          <w:rFonts w:asciiTheme="minorHAnsi" w:hAnsiTheme="minorHAnsi" w:cstheme="minorHAnsi"/>
          <w:sz w:val="21"/>
          <w:szCs w:val="21"/>
        </w:rPr>
        <w:t>. Drive launch of Piksel Fuse Metadata and Fuse IQ Python-based artificial intelligence (AI) / machine learning products</w:t>
      </w:r>
    </w:p>
    <w:p w14:paraId="47A77978" w14:textId="607D9E95" w:rsidR="009F0538" w:rsidRPr="0037667E" w:rsidRDefault="009D2E07" w:rsidP="009D2E07">
      <w:pPr>
        <w:pStyle w:val="ListParagraph"/>
        <w:numPr>
          <w:ilvl w:val="0"/>
          <w:numId w:val="39"/>
        </w:numPr>
        <w:rPr>
          <w:rFonts w:asciiTheme="minorHAnsi" w:hAnsiTheme="minorHAnsi" w:cstheme="minorHAnsi"/>
          <w:b/>
          <w:sz w:val="22"/>
          <w:szCs w:val="22"/>
        </w:rPr>
      </w:pPr>
      <w:r w:rsidRPr="0037667E">
        <w:rPr>
          <w:rFonts w:asciiTheme="minorHAnsi" w:hAnsiTheme="minorHAnsi" w:cstheme="minorHAnsi"/>
          <w:b/>
          <w:bCs/>
          <w:sz w:val="21"/>
          <w:szCs w:val="21"/>
        </w:rPr>
        <w:t>Manag</w:t>
      </w:r>
      <w:r w:rsidR="002D767F" w:rsidRPr="0037667E">
        <w:rPr>
          <w:rFonts w:asciiTheme="minorHAnsi" w:hAnsiTheme="minorHAnsi" w:cstheme="minorHAnsi"/>
          <w:b/>
          <w:bCs/>
          <w:sz w:val="21"/>
          <w:szCs w:val="21"/>
        </w:rPr>
        <w:t>ed</w:t>
      </w:r>
      <w:r w:rsidRPr="0037667E">
        <w:rPr>
          <w:rFonts w:asciiTheme="minorHAnsi" w:hAnsiTheme="minorHAnsi" w:cstheme="minorHAnsi"/>
          <w:b/>
          <w:bCs/>
          <w:sz w:val="21"/>
          <w:szCs w:val="21"/>
        </w:rPr>
        <w:t xml:space="preserve"> Client Relationship</w:t>
      </w:r>
      <w:r w:rsidR="005502C7" w:rsidRPr="0037667E">
        <w:rPr>
          <w:rFonts w:asciiTheme="minorHAnsi" w:hAnsiTheme="minorHAnsi" w:cstheme="minorHAnsi"/>
          <w:b/>
          <w:bCs/>
          <w:sz w:val="21"/>
          <w:szCs w:val="21"/>
        </w:rPr>
        <w:t>s</w:t>
      </w:r>
      <w:r w:rsidRPr="0037667E">
        <w:rPr>
          <w:rFonts w:asciiTheme="minorHAnsi" w:hAnsiTheme="minorHAnsi" w:cstheme="minorHAnsi"/>
          <w:b/>
          <w:bCs/>
          <w:sz w:val="21"/>
          <w:szCs w:val="21"/>
        </w:rPr>
        <w:t xml:space="preserve">: </w:t>
      </w:r>
      <w:r w:rsidRPr="0037667E">
        <w:rPr>
          <w:rFonts w:asciiTheme="minorHAnsi" w:hAnsiTheme="minorHAnsi" w:cstheme="minorHAnsi"/>
          <w:sz w:val="21"/>
          <w:szCs w:val="21"/>
        </w:rPr>
        <w:t>AT&amp;T (U-verse)</w:t>
      </w:r>
      <w:r w:rsidR="00A03152" w:rsidRPr="0037667E">
        <w:rPr>
          <w:rFonts w:asciiTheme="minorHAnsi" w:hAnsiTheme="minorHAnsi" w:cstheme="minorHAnsi"/>
          <w:sz w:val="21"/>
          <w:szCs w:val="21"/>
        </w:rPr>
        <w:t xml:space="preserve"> -</w:t>
      </w:r>
      <w:r w:rsidR="007E00FF" w:rsidRPr="0037667E">
        <w:rPr>
          <w:rFonts w:asciiTheme="minorHAnsi" w:hAnsiTheme="minorHAnsi" w:cstheme="minorHAnsi"/>
          <w:sz w:val="21"/>
          <w:szCs w:val="21"/>
        </w:rPr>
        <w:t xml:space="preserve"> $20M portfolio</w:t>
      </w:r>
      <w:r w:rsidR="008A5226" w:rsidRPr="0037667E">
        <w:rPr>
          <w:rFonts w:asciiTheme="minorHAnsi" w:hAnsiTheme="minorHAnsi" w:cstheme="minorHAnsi"/>
          <w:sz w:val="21"/>
          <w:szCs w:val="21"/>
        </w:rPr>
        <w:t>,</w:t>
      </w:r>
      <w:r w:rsidR="00011F94" w:rsidRPr="0037667E">
        <w:rPr>
          <w:rFonts w:asciiTheme="minorHAnsi" w:hAnsiTheme="minorHAnsi" w:cstheme="minorHAnsi"/>
          <w:sz w:val="21"/>
          <w:szCs w:val="21"/>
        </w:rPr>
        <w:t xml:space="preserve"> Discovery Communications</w:t>
      </w:r>
      <w:r w:rsidR="00A03152" w:rsidRPr="0037667E">
        <w:rPr>
          <w:rFonts w:asciiTheme="minorHAnsi" w:hAnsiTheme="minorHAnsi" w:cstheme="minorHAnsi"/>
          <w:sz w:val="21"/>
          <w:szCs w:val="21"/>
        </w:rPr>
        <w:t xml:space="preserve"> -</w:t>
      </w:r>
      <w:r w:rsidR="007E00FF" w:rsidRPr="0037667E">
        <w:rPr>
          <w:rFonts w:asciiTheme="minorHAnsi" w:hAnsiTheme="minorHAnsi" w:cstheme="minorHAnsi"/>
          <w:sz w:val="21"/>
          <w:szCs w:val="21"/>
        </w:rPr>
        <w:t xml:space="preserve"> $1M project</w:t>
      </w:r>
    </w:p>
    <w:p w14:paraId="43659C1D" w14:textId="7854180D" w:rsidR="00E95804" w:rsidRDefault="00E95804" w:rsidP="009D2E07">
      <w:pPr>
        <w:rPr>
          <w:rFonts w:asciiTheme="minorHAnsi" w:hAnsiTheme="minorHAnsi" w:cstheme="minorHAnsi"/>
          <w:b/>
          <w:sz w:val="22"/>
          <w:szCs w:val="22"/>
        </w:rPr>
      </w:pPr>
      <w:r w:rsidRPr="009D2E07">
        <w:rPr>
          <w:rFonts w:asciiTheme="minorHAnsi" w:hAnsiTheme="minorHAnsi" w:cstheme="minorHAnsi"/>
          <w:sz w:val="22"/>
          <w:szCs w:val="22"/>
        </w:rPr>
        <w:br/>
      </w:r>
      <w:r w:rsidR="009D2E07">
        <w:rPr>
          <w:rFonts w:asciiTheme="minorHAnsi" w:hAnsiTheme="minorHAnsi" w:cstheme="minorHAnsi"/>
          <w:b/>
          <w:color w:val="0070C0"/>
          <w:sz w:val="24"/>
          <w:szCs w:val="24"/>
        </w:rPr>
        <w:t xml:space="preserve">  </w:t>
      </w:r>
      <w:r w:rsidRPr="009D2E07">
        <w:rPr>
          <w:rFonts w:asciiTheme="minorHAnsi" w:hAnsiTheme="minorHAnsi" w:cstheme="minorHAnsi"/>
          <w:b/>
          <w:color w:val="0070C0"/>
          <w:sz w:val="24"/>
          <w:szCs w:val="24"/>
        </w:rPr>
        <w:t xml:space="preserve">Client Director - AT&amp;T </w:t>
      </w:r>
      <w:r w:rsidR="00011F94">
        <w:rPr>
          <w:rFonts w:asciiTheme="minorHAnsi" w:hAnsiTheme="minorHAnsi" w:cstheme="minorHAnsi"/>
          <w:b/>
          <w:sz w:val="22"/>
          <w:szCs w:val="22"/>
        </w:rPr>
        <w:tab/>
      </w:r>
      <w:r w:rsidR="00011F94">
        <w:rPr>
          <w:rFonts w:asciiTheme="minorHAnsi" w:hAnsiTheme="minorHAnsi" w:cstheme="minorHAnsi"/>
          <w:b/>
          <w:sz w:val="22"/>
          <w:szCs w:val="22"/>
        </w:rPr>
        <w:tab/>
      </w:r>
      <w:r w:rsidR="00011F94">
        <w:rPr>
          <w:rFonts w:asciiTheme="minorHAnsi" w:hAnsiTheme="minorHAnsi" w:cstheme="minorHAnsi"/>
          <w:b/>
          <w:sz w:val="22"/>
          <w:szCs w:val="22"/>
        </w:rPr>
        <w:tab/>
      </w:r>
      <w:r w:rsidR="00011F94">
        <w:rPr>
          <w:rFonts w:asciiTheme="minorHAnsi" w:hAnsiTheme="minorHAnsi" w:cstheme="minorHAnsi"/>
          <w:b/>
          <w:sz w:val="22"/>
          <w:szCs w:val="22"/>
        </w:rPr>
        <w:tab/>
      </w:r>
      <w:r w:rsidR="00011F94">
        <w:rPr>
          <w:rFonts w:asciiTheme="minorHAnsi" w:hAnsiTheme="minorHAnsi" w:cstheme="minorHAnsi"/>
          <w:b/>
          <w:sz w:val="22"/>
          <w:szCs w:val="22"/>
        </w:rPr>
        <w:tab/>
      </w:r>
      <w:r w:rsidR="00011F94">
        <w:rPr>
          <w:rFonts w:asciiTheme="minorHAnsi" w:hAnsiTheme="minorHAnsi" w:cstheme="minorHAnsi"/>
          <w:b/>
          <w:sz w:val="22"/>
          <w:szCs w:val="22"/>
        </w:rPr>
        <w:tab/>
      </w:r>
      <w:r w:rsidR="00011F94">
        <w:rPr>
          <w:rFonts w:asciiTheme="minorHAnsi" w:hAnsiTheme="minorHAnsi" w:cstheme="minorHAnsi"/>
          <w:b/>
          <w:sz w:val="22"/>
          <w:szCs w:val="22"/>
        </w:rPr>
        <w:tab/>
      </w:r>
      <w:r w:rsidR="00011F94">
        <w:rPr>
          <w:rFonts w:asciiTheme="minorHAnsi" w:hAnsiTheme="minorHAnsi" w:cstheme="minorHAnsi"/>
          <w:b/>
          <w:sz w:val="22"/>
          <w:szCs w:val="22"/>
        </w:rPr>
        <w:tab/>
      </w:r>
      <w:r w:rsidR="00011F94">
        <w:rPr>
          <w:rFonts w:asciiTheme="minorHAnsi" w:hAnsiTheme="minorHAnsi" w:cstheme="minorHAnsi"/>
          <w:b/>
          <w:sz w:val="22"/>
          <w:szCs w:val="22"/>
        </w:rPr>
        <w:tab/>
      </w:r>
      <w:r w:rsidR="00011F94">
        <w:rPr>
          <w:rFonts w:asciiTheme="minorHAnsi" w:hAnsiTheme="minorHAnsi" w:cstheme="minorHAnsi"/>
          <w:b/>
          <w:sz w:val="22"/>
          <w:szCs w:val="22"/>
        </w:rPr>
        <w:tab/>
      </w:r>
      <w:r w:rsidRPr="009D2E07">
        <w:rPr>
          <w:rFonts w:asciiTheme="minorHAnsi" w:hAnsiTheme="minorHAnsi" w:cstheme="minorHAnsi"/>
          <w:b/>
          <w:sz w:val="22"/>
          <w:szCs w:val="22"/>
        </w:rPr>
        <w:t>201</w:t>
      </w:r>
      <w:r w:rsidR="00EA0A62">
        <w:rPr>
          <w:rFonts w:asciiTheme="minorHAnsi" w:hAnsiTheme="minorHAnsi" w:cstheme="minorHAnsi"/>
          <w:b/>
          <w:sz w:val="22"/>
          <w:szCs w:val="22"/>
        </w:rPr>
        <w:t>2</w:t>
      </w:r>
      <w:r w:rsidRPr="009D2E07">
        <w:rPr>
          <w:rFonts w:asciiTheme="minorHAnsi" w:hAnsiTheme="minorHAnsi" w:cstheme="minorHAnsi"/>
          <w:b/>
          <w:sz w:val="22"/>
          <w:szCs w:val="22"/>
        </w:rPr>
        <w:t xml:space="preserve"> - 2016</w:t>
      </w:r>
    </w:p>
    <w:p w14:paraId="2D23D998" w14:textId="655C4158" w:rsidR="009D2E07" w:rsidRDefault="009D2E07" w:rsidP="009D2E07">
      <w:pPr>
        <w:ind w:left="90"/>
        <w:rPr>
          <w:rFonts w:asciiTheme="minorHAnsi" w:hAnsiTheme="minorHAnsi" w:cstheme="minorHAnsi"/>
          <w:sz w:val="22"/>
          <w:szCs w:val="22"/>
        </w:rPr>
      </w:pPr>
      <w:r>
        <w:rPr>
          <w:rFonts w:asciiTheme="minorHAnsi" w:hAnsiTheme="minorHAnsi" w:cstheme="minorHAnsi"/>
          <w:b/>
          <w:sz w:val="22"/>
          <w:szCs w:val="22"/>
        </w:rPr>
        <w:t xml:space="preserve"> PIKSEL</w:t>
      </w:r>
      <w:r>
        <w:rPr>
          <w:rFonts w:asciiTheme="minorHAnsi" w:hAnsiTheme="minorHAnsi" w:cstheme="minorHAnsi"/>
          <w:sz w:val="22"/>
          <w:szCs w:val="22"/>
        </w:rPr>
        <w:t xml:space="preserve"> </w:t>
      </w:r>
      <w:r w:rsidRPr="00046A62">
        <w:rPr>
          <w:rFonts w:asciiTheme="minorHAnsi" w:hAnsiTheme="minorHAnsi" w:cstheme="minorHAnsi"/>
          <w:sz w:val="22"/>
          <w:szCs w:val="22"/>
        </w:rPr>
        <w:t xml:space="preserve">– </w:t>
      </w:r>
      <w:r>
        <w:rPr>
          <w:rFonts w:asciiTheme="minorHAnsi" w:hAnsiTheme="minorHAnsi" w:cstheme="minorHAnsi"/>
          <w:sz w:val="22"/>
          <w:szCs w:val="22"/>
        </w:rPr>
        <w:t>San Diego</w:t>
      </w:r>
      <w:r w:rsidRPr="00046A62">
        <w:rPr>
          <w:rFonts w:asciiTheme="minorHAnsi" w:hAnsiTheme="minorHAnsi" w:cstheme="minorHAnsi"/>
          <w:sz w:val="22"/>
          <w:szCs w:val="22"/>
        </w:rPr>
        <w:t>, C</w:t>
      </w:r>
      <w:r w:rsidR="008A5226">
        <w:rPr>
          <w:rFonts w:asciiTheme="minorHAnsi" w:hAnsiTheme="minorHAnsi" w:cstheme="minorHAnsi"/>
          <w:sz w:val="22"/>
          <w:szCs w:val="22"/>
        </w:rPr>
        <w:t>A</w:t>
      </w:r>
    </w:p>
    <w:p w14:paraId="558611D4" w14:textId="500DFFD4" w:rsidR="009D2E07" w:rsidRPr="0037667E" w:rsidRDefault="00011F94" w:rsidP="00011F94">
      <w:pPr>
        <w:pStyle w:val="ListParagraph"/>
        <w:numPr>
          <w:ilvl w:val="0"/>
          <w:numId w:val="40"/>
        </w:numPr>
        <w:rPr>
          <w:rFonts w:asciiTheme="minorHAnsi" w:hAnsiTheme="minorHAnsi" w:cstheme="minorHAnsi"/>
          <w:sz w:val="21"/>
          <w:szCs w:val="21"/>
        </w:rPr>
      </w:pPr>
      <w:r w:rsidRPr="0037667E">
        <w:rPr>
          <w:rFonts w:asciiTheme="minorHAnsi" w:hAnsiTheme="minorHAnsi" w:cstheme="minorHAnsi"/>
          <w:b/>
          <w:bCs/>
          <w:sz w:val="21"/>
          <w:szCs w:val="21"/>
        </w:rPr>
        <w:t xml:space="preserve">Goal: </w:t>
      </w:r>
      <w:r w:rsidR="00280896" w:rsidRPr="0037667E">
        <w:rPr>
          <w:rFonts w:asciiTheme="minorHAnsi" w:hAnsiTheme="minorHAnsi" w:cstheme="minorHAnsi"/>
          <w:sz w:val="21"/>
          <w:szCs w:val="21"/>
        </w:rPr>
        <w:t xml:space="preserve">Achieved AT&amp;T’s ambitious </w:t>
      </w:r>
      <w:r w:rsidR="008A0819" w:rsidRPr="0037667E">
        <w:rPr>
          <w:rFonts w:asciiTheme="minorHAnsi" w:hAnsiTheme="minorHAnsi" w:cstheme="minorHAnsi"/>
          <w:sz w:val="21"/>
          <w:szCs w:val="21"/>
        </w:rPr>
        <w:t xml:space="preserve">live events and VOD </w:t>
      </w:r>
      <w:r w:rsidR="00280896" w:rsidRPr="0037667E">
        <w:rPr>
          <w:rFonts w:asciiTheme="minorHAnsi" w:hAnsiTheme="minorHAnsi" w:cstheme="minorHAnsi"/>
          <w:sz w:val="21"/>
          <w:szCs w:val="21"/>
        </w:rPr>
        <w:t>development deadlines for Uverse.com, Xbox One, Win 8, Amazon Fire TV, Samsung Gear S1/S2</w:t>
      </w:r>
      <w:r w:rsidR="007057D7" w:rsidRPr="0037667E">
        <w:rPr>
          <w:rFonts w:asciiTheme="minorHAnsi" w:hAnsiTheme="minorHAnsi" w:cstheme="minorHAnsi"/>
          <w:sz w:val="21"/>
          <w:szCs w:val="21"/>
        </w:rPr>
        <w:t>,</w:t>
      </w:r>
      <w:r w:rsidR="00280896" w:rsidRPr="0037667E">
        <w:rPr>
          <w:rFonts w:asciiTheme="minorHAnsi" w:hAnsiTheme="minorHAnsi" w:cstheme="minorHAnsi"/>
          <w:sz w:val="21"/>
          <w:szCs w:val="21"/>
        </w:rPr>
        <w:t xml:space="preserve"> and Apple Watch products over </w:t>
      </w:r>
      <w:r w:rsidR="00654E55" w:rsidRPr="0037667E">
        <w:rPr>
          <w:rFonts w:asciiTheme="minorHAnsi" w:hAnsiTheme="minorHAnsi" w:cstheme="minorHAnsi"/>
          <w:sz w:val="21"/>
          <w:szCs w:val="21"/>
        </w:rPr>
        <w:t>4 years</w:t>
      </w:r>
      <w:r w:rsidR="00280896" w:rsidRPr="0037667E">
        <w:rPr>
          <w:rFonts w:asciiTheme="minorHAnsi" w:hAnsiTheme="minorHAnsi" w:cstheme="minorHAnsi"/>
          <w:sz w:val="21"/>
          <w:szCs w:val="21"/>
        </w:rPr>
        <w:t xml:space="preserve">. </w:t>
      </w:r>
      <w:r w:rsidRPr="0037667E">
        <w:rPr>
          <w:rFonts w:asciiTheme="minorHAnsi" w:hAnsiTheme="minorHAnsi" w:cstheme="minorHAnsi"/>
          <w:sz w:val="21"/>
          <w:szCs w:val="21"/>
        </w:rPr>
        <w:t xml:space="preserve">Changed Piksel company culture through hybrid DevOps and </w:t>
      </w:r>
      <w:r w:rsidR="009F0538" w:rsidRPr="0037667E">
        <w:rPr>
          <w:rFonts w:asciiTheme="minorHAnsi" w:hAnsiTheme="minorHAnsi" w:cstheme="minorHAnsi"/>
          <w:sz w:val="21"/>
          <w:szCs w:val="21"/>
        </w:rPr>
        <w:t>Agile</w:t>
      </w:r>
      <w:r w:rsidRPr="0037667E">
        <w:rPr>
          <w:rFonts w:asciiTheme="minorHAnsi" w:hAnsiTheme="minorHAnsi" w:cstheme="minorHAnsi"/>
          <w:sz w:val="21"/>
          <w:szCs w:val="21"/>
        </w:rPr>
        <w:t xml:space="preserve"> approach for </w:t>
      </w:r>
      <w:r w:rsidR="007057D7" w:rsidRPr="0037667E">
        <w:rPr>
          <w:rFonts w:asciiTheme="minorHAnsi" w:hAnsiTheme="minorHAnsi" w:cstheme="minorHAnsi"/>
          <w:sz w:val="21"/>
          <w:szCs w:val="21"/>
        </w:rPr>
        <w:t>micro-</w:t>
      </w:r>
      <w:r w:rsidR="00710AF0" w:rsidRPr="0037667E">
        <w:rPr>
          <w:rFonts w:asciiTheme="minorHAnsi" w:hAnsiTheme="minorHAnsi" w:cstheme="minorHAnsi"/>
          <w:sz w:val="21"/>
          <w:szCs w:val="21"/>
        </w:rPr>
        <w:t>services-based</w:t>
      </w:r>
      <w:r w:rsidRPr="0037667E">
        <w:rPr>
          <w:rFonts w:asciiTheme="minorHAnsi" w:hAnsiTheme="minorHAnsi" w:cstheme="minorHAnsi"/>
          <w:sz w:val="21"/>
          <w:szCs w:val="21"/>
        </w:rPr>
        <w:t xml:space="preserve"> SOA ecosystem (“Palette”), creating efficiencies in both professional services and product teams</w:t>
      </w:r>
      <w:r w:rsidR="00EA0A62" w:rsidRPr="0037667E">
        <w:rPr>
          <w:rFonts w:asciiTheme="minorHAnsi" w:hAnsiTheme="minorHAnsi" w:cstheme="minorHAnsi"/>
          <w:sz w:val="21"/>
          <w:szCs w:val="21"/>
        </w:rPr>
        <w:t xml:space="preserve">. </w:t>
      </w:r>
    </w:p>
    <w:p w14:paraId="39E46C85" w14:textId="4BE509AB" w:rsidR="00011F94" w:rsidRPr="0037667E" w:rsidRDefault="00011F94" w:rsidP="00011F94">
      <w:pPr>
        <w:pStyle w:val="ListParagraph"/>
        <w:numPr>
          <w:ilvl w:val="0"/>
          <w:numId w:val="40"/>
        </w:numPr>
        <w:rPr>
          <w:rFonts w:asciiTheme="minorHAnsi" w:hAnsiTheme="minorHAnsi" w:cstheme="minorHAnsi"/>
          <w:sz w:val="21"/>
          <w:szCs w:val="21"/>
        </w:rPr>
      </w:pPr>
      <w:r w:rsidRPr="0037667E">
        <w:rPr>
          <w:rFonts w:asciiTheme="minorHAnsi" w:hAnsiTheme="minorHAnsi" w:cstheme="minorHAnsi"/>
          <w:b/>
          <w:bCs/>
          <w:sz w:val="21"/>
          <w:szCs w:val="21"/>
        </w:rPr>
        <w:t>Technology Goal:</w:t>
      </w:r>
      <w:r w:rsidRPr="0037667E">
        <w:rPr>
          <w:rFonts w:asciiTheme="minorHAnsi" w:hAnsiTheme="minorHAnsi" w:cstheme="minorHAnsi"/>
          <w:sz w:val="21"/>
          <w:szCs w:val="21"/>
        </w:rPr>
        <w:t xml:space="preserve"> </w:t>
      </w:r>
      <w:r w:rsidR="00CC2561" w:rsidRPr="0037667E">
        <w:rPr>
          <w:rFonts w:asciiTheme="minorHAnsi" w:hAnsiTheme="minorHAnsi" w:cstheme="minorHAnsi"/>
          <w:sz w:val="21"/>
          <w:szCs w:val="21"/>
        </w:rPr>
        <w:t xml:space="preserve">Realized the value of reusable code through use of AWS microservices, Palette and AT&amp;T platforms, and abstraction layers. </w:t>
      </w:r>
      <w:r w:rsidRPr="0037667E">
        <w:rPr>
          <w:rFonts w:asciiTheme="minorHAnsi" w:hAnsiTheme="minorHAnsi" w:cstheme="minorHAnsi"/>
          <w:sz w:val="21"/>
          <w:szCs w:val="21"/>
        </w:rPr>
        <w:t>Reduced Piksel costs by 30% through revolutionary Agile “points” delivery and payment system for AT&amp;T projects</w:t>
      </w:r>
    </w:p>
    <w:p w14:paraId="231A3738" w14:textId="5A92D52F" w:rsidR="00011F94" w:rsidRPr="0037667E" w:rsidRDefault="00011F94" w:rsidP="00011F94">
      <w:pPr>
        <w:pStyle w:val="ListParagraph"/>
        <w:numPr>
          <w:ilvl w:val="0"/>
          <w:numId w:val="40"/>
        </w:numPr>
        <w:rPr>
          <w:rFonts w:asciiTheme="minorHAnsi" w:hAnsiTheme="minorHAnsi" w:cstheme="minorHAnsi"/>
          <w:b/>
          <w:sz w:val="22"/>
          <w:szCs w:val="22"/>
        </w:rPr>
      </w:pPr>
      <w:r w:rsidRPr="0037667E">
        <w:rPr>
          <w:rFonts w:asciiTheme="minorHAnsi" w:hAnsiTheme="minorHAnsi" w:cstheme="minorHAnsi"/>
          <w:b/>
          <w:bCs/>
          <w:sz w:val="21"/>
          <w:szCs w:val="21"/>
        </w:rPr>
        <w:t>Manag</w:t>
      </w:r>
      <w:r w:rsidR="002D767F" w:rsidRPr="0037667E">
        <w:rPr>
          <w:rFonts w:asciiTheme="minorHAnsi" w:hAnsiTheme="minorHAnsi" w:cstheme="minorHAnsi"/>
          <w:b/>
          <w:bCs/>
          <w:sz w:val="21"/>
          <w:szCs w:val="21"/>
        </w:rPr>
        <w:t>ed</w:t>
      </w:r>
      <w:r w:rsidRPr="0037667E">
        <w:rPr>
          <w:rFonts w:asciiTheme="minorHAnsi" w:hAnsiTheme="minorHAnsi" w:cstheme="minorHAnsi"/>
          <w:b/>
          <w:bCs/>
          <w:sz w:val="21"/>
          <w:szCs w:val="21"/>
        </w:rPr>
        <w:t xml:space="preserve"> Client Relationship: </w:t>
      </w:r>
      <w:r w:rsidRPr="0037667E">
        <w:rPr>
          <w:rFonts w:asciiTheme="minorHAnsi" w:hAnsiTheme="minorHAnsi" w:cstheme="minorHAnsi"/>
          <w:sz w:val="21"/>
          <w:szCs w:val="21"/>
        </w:rPr>
        <w:t xml:space="preserve">AT&amp;T (U-verse) </w:t>
      </w:r>
      <w:r w:rsidR="00327507" w:rsidRPr="0037667E">
        <w:rPr>
          <w:rFonts w:asciiTheme="minorHAnsi" w:hAnsiTheme="minorHAnsi" w:cstheme="minorHAnsi"/>
          <w:sz w:val="21"/>
          <w:szCs w:val="21"/>
        </w:rPr>
        <w:t>–</w:t>
      </w:r>
      <w:r w:rsidR="007E00FF" w:rsidRPr="0037667E">
        <w:rPr>
          <w:rFonts w:asciiTheme="minorHAnsi" w:hAnsiTheme="minorHAnsi" w:cstheme="minorHAnsi"/>
          <w:sz w:val="21"/>
          <w:szCs w:val="21"/>
        </w:rPr>
        <w:t xml:space="preserve"> </w:t>
      </w:r>
      <w:r w:rsidR="004426B1" w:rsidRPr="0037667E">
        <w:rPr>
          <w:rFonts w:asciiTheme="minorHAnsi" w:hAnsiTheme="minorHAnsi" w:cstheme="minorHAnsi"/>
          <w:sz w:val="21"/>
          <w:szCs w:val="21"/>
        </w:rPr>
        <w:t>Agile SCRUM</w:t>
      </w:r>
      <w:r w:rsidR="00327507" w:rsidRPr="0037667E">
        <w:rPr>
          <w:rFonts w:asciiTheme="minorHAnsi" w:hAnsiTheme="minorHAnsi" w:cstheme="minorHAnsi"/>
          <w:sz w:val="21"/>
          <w:szCs w:val="21"/>
        </w:rPr>
        <w:t xml:space="preserve"> teams (120 total staff)</w:t>
      </w:r>
      <w:r w:rsidR="00EA0A62" w:rsidRPr="0037667E">
        <w:rPr>
          <w:rFonts w:asciiTheme="minorHAnsi" w:hAnsiTheme="minorHAnsi" w:cstheme="minorHAnsi"/>
          <w:sz w:val="21"/>
          <w:szCs w:val="21"/>
        </w:rPr>
        <w:t>, TELUS - $1M project</w:t>
      </w:r>
    </w:p>
    <w:p w14:paraId="20C5B2FD" w14:textId="4B6F4993" w:rsidR="00FF4207" w:rsidRPr="004F5A9C" w:rsidRDefault="00FF4207" w:rsidP="00710AF0">
      <w:pPr>
        <w:rPr>
          <w:rFonts w:asciiTheme="minorHAnsi" w:hAnsiTheme="minorHAnsi" w:cstheme="minorHAnsi"/>
          <w:sz w:val="16"/>
          <w:szCs w:val="16"/>
        </w:rPr>
      </w:pPr>
    </w:p>
    <w:p w14:paraId="56A2DF40" w14:textId="098A846D" w:rsidR="00CD6BA3" w:rsidRPr="00CA4E20" w:rsidRDefault="00CD6BA3" w:rsidP="00CD6BA3">
      <w:pPr>
        <w:ind w:left="90"/>
        <w:rPr>
          <w:rFonts w:asciiTheme="minorHAnsi" w:hAnsiTheme="minorHAnsi" w:cstheme="minorHAnsi"/>
          <w:b/>
          <w:color w:val="0070C0"/>
          <w:sz w:val="24"/>
          <w:szCs w:val="24"/>
        </w:rPr>
      </w:pPr>
      <w:r w:rsidRPr="00CA4E20">
        <w:rPr>
          <w:rFonts w:asciiTheme="minorHAnsi" w:hAnsiTheme="minorHAnsi" w:cstheme="minorHAnsi"/>
          <w:b/>
          <w:color w:val="0070C0"/>
          <w:sz w:val="24"/>
          <w:szCs w:val="24"/>
        </w:rPr>
        <w:t>Director of Operations</w:t>
      </w:r>
      <w:r w:rsidR="007E00FF">
        <w:rPr>
          <w:rFonts w:asciiTheme="minorHAnsi" w:hAnsiTheme="minorHAnsi" w:cstheme="minorHAnsi"/>
          <w:b/>
          <w:color w:val="0070C0"/>
          <w:sz w:val="24"/>
          <w:szCs w:val="24"/>
        </w:rPr>
        <w:tab/>
      </w:r>
      <w:r w:rsidR="007E00FF">
        <w:rPr>
          <w:rFonts w:asciiTheme="minorHAnsi" w:hAnsiTheme="minorHAnsi" w:cstheme="minorHAnsi"/>
          <w:b/>
          <w:color w:val="0070C0"/>
          <w:sz w:val="24"/>
          <w:szCs w:val="24"/>
        </w:rPr>
        <w:tab/>
      </w:r>
      <w:r w:rsidR="007E00FF">
        <w:rPr>
          <w:rFonts w:asciiTheme="minorHAnsi" w:hAnsiTheme="minorHAnsi" w:cstheme="minorHAnsi"/>
          <w:b/>
          <w:color w:val="0070C0"/>
          <w:sz w:val="24"/>
          <w:szCs w:val="24"/>
        </w:rPr>
        <w:tab/>
      </w:r>
      <w:r w:rsidR="007E00FF">
        <w:rPr>
          <w:rFonts w:asciiTheme="minorHAnsi" w:hAnsiTheme="minorHAnsi" w:cstheme="minorHAnsi"/>
          <w:b/>
          <w:color w:val="0070C0"/>
          <w:sz w:val="24"/>
          <w:szCs w:val="24"/>
        </w:rPr>
        <w:tab/>
      </w:r>
      <w:r w:rsidR="007E00FF">
        <w:rPr>
          <w:rFonts w:asciiTheme="minorHAnsi" w:hAnsiTheme="minorHAnsi" w:cstheme="minorHAnsi"/>
          <w:b/>
          <w:color w:val="0070C0"/>
          <w:sz w:val="24"/>
          <w:szCs w:val="24"/>
        </w:rPr>
        <w:tab/>
      </w:r>
      <w:r w:rsidR="007E00FF">
        <w:rPr>
          <w:rFonts w:asciiTheme="minorHAnsi" w:hAnsiTheme="minorHAnsi" w:cstheme="minorHAnsi"/>
          <w:b/>
          <w:color w:val="0070C0"/>
          <w:sz w:val="24"/>
          <w:szCs w:val="24"/>
        </w:rPr>
        <w:tab/>
      </w:r>
      <w:r w:rsidR="007E00FF">
        <w:rPr>
          <w:rFonts w:asciiTheme="minorHAnsi" w:hAnsiTheme="minorHAnsi" w:cstheme="minorHAnsi"/>
          <w:b/>
          <w:color w:val="0070C0"/>
          <w:sz w:val="24"/>
          <w:szCs w:val="24"/>
        </w:rPr>
        <w:tab/>
      </w:r>
      <w:r w:rsidR="007E00FF">
        <w:rPr>
          <w:rFonts w:asciiTheme="minorHAnsi" w:hAnsiTheme="minorHAnsi" w:cstheme="minorHAnsi"/>
          <w:b/>
          <w:color w:val="0070C0"/>
          <w:sz w:val="24"/>
          <w:szCs w:val="24"/>
        </w:rPr>
        <w:tab/>
      </w:r>
      <w:r w:rsidR="007E00FF">
        <w:rPr>
          <w:rFonts w:asciiTheme="minorHAnsi" w:hAnsiTheme="minorHAnsi" w:cstheme="minorHAnsi"/>
          <w:b/>
          <w:color w:val="0070C0"/>
          <w:sz w:val="24"/>
          <w:szCs w:val="24"/>
        </w:rPr>
        <w:tab/>
      </w:r>
      <w:r w:rsidR="007E00FF">
        <w:rPr>
          <w:rFonts w:asciiTheme="minorHAnsi" w:hAnsiTheme="minorHAnsi" w:cstheme="minorHAnsi"/>
          <w:b/>
          <w:color w:val="0070C0"/>
          <w:sz w:val="24"/>
          <w:szCs w:val="24"/>
        </w:rPr>
        <w:tab/>
      </w:r>
      <w:r w:rsidR="007E00FF" w:rsidRPr="007E00FF">
        <w:rPr>
          <w:rFonts w:asciiTheme="minorHAnsi" w:hAnsiTheme="minorHAnsi" w:cstheme="minorHAnsi"/>
          <w:b/>
          <w:sz w:val="22"/>
          <w:szCs w:val="22"/>
        </w:rPr>
        <w:t>2011</w:t>
      </w:r>
      <w:r w:rsidR="007E00FF">
        <w:rPr>
          <w:rFonts w:asciiTheme="minorHAnsi" w:hAnsiTheme="minorHAnsi" w:cstheme="minorHAnsi"/>
          <w:b/>
          <w:sz w:val="22"/>
          <w:szCs w:val="22"/>
        </w:rPr>
        <w:t xml:space="preserve"> - </w:t>
      </w:r>
      <w:r w:rsidR="007E00FF" w:rsidRPr="007E00FF">
        <w:rPr>
          <w:rFonts w:asciiTheme="minorHAnsi" w:hAnsiTheme="minorHAnsi" w:cstheme="minorHAnsi"/>
          <w:b/>
          <w:sz w:val="22"/>
          <w:szCs w:val="22"/>
        </w:rPr>
        <w:t>2012</w:t>
      </w:r>
    </w:p>
    <w:p w14:paraId="5290C106" w14:textId="2CE5B5D5" w:rsidR="00CD34EB" w:rsidRPr="00046A62" w:rsidRDefault="004F5A9C" w:rsidP="0028111E">
      <w:pPr>
        <w:ind w:left="90"/>
        <w:rPr>
          <w:rFonts w:asciiTheme="minorHAnsi" w:hAnsiTheme="minorHAnsi" w:cstheme="minorHAnsi"/>
          <w:sz w:val="22"/>
          <w:szCs w:val="22"/>
        </w:rPr>
      </w:pPr>
      <w:r>
        <w:rPr>
          <w:rFonts w:asciiTheme="minorHAnsi" w:hAnsiTheme="minorHAnsi" w:cstheme="minorHAnsi"/>
          <w:b/>
          <w:sz w:val="22"/>
          <w:szCs w:val="22"/>
        </w:rPr>
        <w:t xml:space="preserve">TECHNICOLOR – MEDIA NAVI GROUP </w:t>
      </w:r>
      <w:r w:rsidR="00B11CCE" w:rsidRPr="00046A62">
        <w:rPr>
          <w:rFonts w:asciiTheme="minorHAnsi" w:hAnsiTheme="minorHAnsi" w:cstheme="minorHAnsi"/>
          <w:b/>
          <w:sz w:val="22"/>
          <w:szCs w:val="22"/>
        </w:rPr>
        <w:t>/ M-GO</w:t>
      </w:r>
      <w:r w:rsidR="00E21E7C" w:rsidRPr="00046A62">
        <w:rPr>
          <w:rFonts w:asciiTheme="minorHAnsi" w:hAnsiTheme="minorHAnsi" w:cstheme="minorHAnsi"/>
          <w:sz w:val="22"/>
          <w:szCs w:val="22"/>
        </w:rPr>
        <w:t xml:space="preserve"> </w:t>
      </w:r>
      <w:r w:rsidR="001A2575" w:rsidRPr="00046A62">
        <w:rPr>
          <w:rFonts w:asciiTheme="minorHAnsi" w:hAnsiTheme="minorHAnsi" w:cstheme="minorHAnsi"/>
          <w:sz w:val="22"/>
          <w:szCs w:val="22"/>
        </w:rPr>
        <w:t>– Burbank, C</w:t>
      </w:r>
      <w:r w:rsidR="008A5226">
        <w:rPr>
          <w:rFonts w:asciiTheme="minorHAnsi" w:hAnsiTheme="minorHAnsi" w:cstheme="minorHAnsi"/>
          <w:sz w:val="22"/>
          <w:szCs w:val="22"/>
        </w:rPr>
        <w:t>A</w:t>
      </w:r>
      <w:r w:rsidR="001A2575" w:rsidRPr="00046A62">
        <w:rPr>
          <w:rFonts w:asciiTheme="minorHAnsi" w:hAnsiTheme="minorHAnsi" w:cstheme="minorHAnsi"/>
          <w:sz w:val="22"/>
          <w:szCs w:val="22"/>
        </w:rPr>
        <w:tab/>
      </w:r>
      <w:r w:rsidR="00017294" w:rsidRPr="00046A62">
        <w:rPr>
          <w:rFonts w:asciiTheme="minorHAnsi" w:hAnsiTheme="minorHAnsi" w:cstheme="minorHAnsi"/>
          <w:sz w:val="22"/>
          <w:szCs w:val="22"/>
        </w:rPr>
        <w:tab/>
      </w:r>
      <w:r w:rsidR="00E0573B" w:rsidRPr="00046A62">
        <w:rPr>
          <w:rFonts w:asciiTheme="minorHAnsi" w:hAnsiTheme="minorHAnsi" w:cstheme="minorHAnsi"/>
          <w:sz w:val="22"/>
          <w:szCs w:val="22"/>
        </w:rPr>
        <w:t xml:space="preserve"> </w:t>
      </w:r>
      <w:r w:rsidR="00D23076" w:rsidRPr="00046A62">
        <w:rPr>
          <w:rFonts w:asciiTheme="minorHAnsi" w:hAnsiTheme="minorHAnsi" w:cstheme="minorHAnsi"/>
          <w:sz w:val="22"/>
          <w:szCs w:val="22"/>
        </w:rPr>
        <w:t xml:space="preserve">      </w:t>
      </w:r>
      <w:r w:rsidR="00885FC0">
        <w:rPr>
          <w:rFonts w:asciiTheme="minorHAnsi" w:hAnsiTheme="minorHAnsi" w:cstheme="minorHAnsi"/>
          <w:sz w:val="22"/>
          <w:szCs w:val="22"/>
        </w:rPr>
        <w:tab/>
      </w:r>
    </w:p>
    <w:p w14:paraId="59EF9DDC" w14:textId="4190935C" w:rsidR="00C81B8E" w:rsidRPr="007E00FF" w:rsidRDefault="009D4AAE" w:rsidP="007E00FF">
      <w:pPr>
        <w:ind w:left="90"/>
        <w:rPr>
          <w:rFonts w:asciiTheme="minorHAnsi" w:hAnsiTheme="minorHAnsi" w:cstheme="minorHAnsi"/>
          <w:i/>
          <w:sz w:val="22"/>
          <w:szCs w:val="22"/>
        </w:rPr>
      </w:pPr>
      <w:r>
        <w:rPr>
          <w:rFonts w:asciiTheme="minorHAnsi" w:hAnsiTheme="minorHAnsi" w:cstheme="minorHAnsi"/>
          <w:i/>
          <w:sz w:val="22"/>
          <w:szCs w:val="22"/>
        </w:rPr>
        <w:t xml:space="preserve">M-GO - </w:t>
      </w:r>
      <w:r w:rsidR="00D867EE">
        <w:rPr>
          <w:rFonts w:asciiTheme="minorHAnsi" w:hAnsiTheme="minorHAnsi" w:cstheme="minorHAnsi"/>
          <w:i/>
          <w:sz w:val="22"/>
          <w:szCs w:val="22"/>
        </w:rPr>
        <w:t xml:space="preserve">Technicolor – </w:t>
      </w:r>
      <w:r w:rsidR="003E22FA">
        <w:rPr>
          <w:rFonts w:asciiTheme="minorHAnsi" w:hAnsiTheme="minorHAnsi" w:cstheme="minorHAnsi"/>
          <w:i/>
          <w:sz w:val="22"/>
          <w:szCs w:val="22"/>
        </w:rPr>
        <w:t>DreamWorks</w:t>
      </w:r>
      <w:r w:rsidR="00D867EE">
        <w:rPr>
          <w:rFonts w:asciiTheme="minorHAnsi" w:hAnsiTheme="minorHAnsi" w:cstheme="minorHAnsi"/>
          <w:i/>
          <w:sz w:val="22"/>
          <w:szCs w:val="22"/>
        </w:rPr>
        <w:t xml:space="preserve"> Animation joint-venture - OTT</w:t>
      </w:r>
      <w:r w:rsidR="003D4A8D" w:rsidRPr="004F5A9C">
        <w:rPr>
          <w:rFonts w:asciiTheme="minorHAnsi" w:hAnsiTheme="minorHAnsi" w:cstheme="minorHAnsi"/>
          <w:i/>
          <w:sz w:val="22"/>
          <w:szCs w:val="22"/>
        </w:rPr>
        <w:t xml:space="preserve"> </w:t>
      </w:r>
      <w:r>
        <w:rPr>
          <w:rFonts w:asciiTheme="minorHAnsi" w:hAnsiTheme="minorHAnsi" w:cstheme="minorHAnsi"/>
          <w:i/>
          <w:sz w:val="22"/>
          <w:szCs w:val="22"/>
        </w:rPr>
        <w:t xml:space="preserve">transactional </w:t>
      </w:r>
      <w:r w:rsidR="00D867EE">
        <w:rPr>
          <w:rFonts w:asciiTheme="minorHAnsi" w:hAnsiTheme="minorHAnsi" w:cstheme="minorHAnsi"/>
          <w:i/>
          <w:sz w:val="22"/>
          <w:szCs w:val="22"/>
        </w:rPr>
        <w:t xml:space="preserve">VOD </w:t>
      </w:r>
      <w:r w:rsidR="003D4A8D" w:rsidRPr="004F5A9C">
        <w:rPr>
          <w:rFonts w:asciiTheme="minorHAnsi" w:hAnsiTheme="minorHAnsi" w:cstheme="minorHAnsi"/>
          <w:i/>
          <w:sz w:val="22"/>
          <w:szCs w:val="22"/>
        </w:rPr>
        <w:t>distribution system</w:t>
      </w:r>
    </w:p>
    <w:p w14:paraId="71355368" w14:textId="0B5213DB" w:rsidR="005B1427" w:rsidRPr="0037667E" w:rsidRDefault="009D4AAE" w:rsidP="00B13814">
      <w:pPr>
        <w:pStyle w:val="ListParagraph"/>
        <w:numPr>
          <w:ilvl w:val="0"/>
          <w:numId w:val="35"/>
        </w:numPr>
        <w:rPr>
          <w:rFonts w:asciiTheme="minorHAnsi" w:hAnsiTheme="minorHAnsi" w:cstheme="minorHAnsi"/>
          <w:b/>
          <w:sz w:val="21"/>
          <w:szCs w:val="21"/>
        </w:rPr>
      </w:pPr>
      <w:r w:rsidRPr="0037667E">
        <w:rPr>
          <w:rFonts w:asciiTheme="minorHAnsi" w:hAnsiTheme="minorHAnsi" w:cstheme="minorHAnsi"/>
          <w:b/>
          <w:sz w:val="21"/>
          <w:szCs w:val="21"/>
        </w:rPr>
        <w:t>Goal:</w:t>
      </w:r>
      <w:r w:rsidRPr="0037667E">
        <w:rPr>
          <w:rFonts w:asciiTheme="minorHAnsi" w:hAnsiTheme="minorHAnsi" w:cstheme="minorHAnsi"/>
          <w:bCs/>
          <w:sz w:val="21"/>
          <w:szCs w:val="21"/>
        </w:rPr>
        <w:t xml:space="preserve"> </w:t>
      </w:r>
      <w:r w:rsidR="005B1427" w:rsidRPr="0037667E">
        <w:rPr>
          <w:rFonts w:asciiTheme="minorHAnsi" w:hAnsiTheme="minorHAnsi" w:cstheme="minorHAnsi"/>
          <w:bCs/>
          <w:sz w:val="21"/>
          <w:szCs w:val="21"/>
        </w:rPr>
        <w:t>Create</w:t>
      </w:r>
      <w:r w:rsidR="00932C6E" w:rsidRPr="0037667E">
        <w:rPr>
          <w:rFonts w:asciiTheme="minorHAnsi" w:hAnsiTheme="minorHAnsi" w:cstheme="minorHAnsi"/>
          <w:bCs/>
          <w:sz w:val="21"/>
          <w:szCs w:val="21"/>
        </w:rPr>
        <w:t>d</w:t>
      </w:r>
      <w:r w:rsidR="005B1427" w:rsidRPr="0037667E">
        <w:rPr>
          <w:rFonts w:asciiTheme="minorHAnsi" w:hAnsiTheme="minorHAnsi" w:cstheme="minorHAnsi"/>
          <w:bCs/>
          <w:sz w:val="21"/>
          <w:szCs w:val="21"/>
        </w:rPr>
        <w:t xml:space="preserve"> a seamless operation that transfers code from product to front-end to back-end to operations</w:t>
      </w:r>
      <w:r w:rsidR="008A0819" w:rsidRPr="0037667E">
        <w:rPr>
          <w:rFonts w:asciiTheme="minorHAnsi" w:hAnsiTheme="minorHAnsi" w:cstheme="minorHAnsi"/>
          <w:bCs/>
          <w:sz w:val="21"/>
          <w:szCs w:val="21"/>
        </w:rPr>
        <w:t xml:space="preserve"> for a live events and VOD streaming service</w:t>
      </w:r>
    </w:p>
    <w:p w14:paraId="6BE25A53" w14:textId="73150265" w:rsidR="007E00FF" w:rsidRPr="0037667E" w:rsidRDefault="005B1427" w:rsidP="007E00FF">
      <w:pPr>
        <w:pStyle w:val="ListParagraph"/>
        <w:numPr>
          <w:ilvl w:val="0"/>
          <w:numId w:val="35"/>
        </w:numPr>
        <w:rPr>
          <w:rFonts w:asciiTheme="minorHAnsi" w:hAnsiTheme="minorHAnsi" w:cstheme="minorHAnsi"/>
          <w:sz w:val="21"/>
          <w:szCs w:val="21"/>
        </w:rPr>
      </w:pPr>
      <w:r w:rsidRPr="0037667E">
        <w:rPr>
          <w:rFonts w:asciiTheme="minorHAnsi" w:hAnsiTheme="minorHAnsi" w:cstheme="minorHAnsi"/>
          <w:b/>
          <w:sz w:val="21"/>
          <w:szCs w:val="21"/>
        </w:rPr>
        <w:t xml:space="preserve">Technology Goals: </w:t>
      </w:r>
      <w:r w:rsidRPr="0037667E">
        <w:rPr>
          <w:rFonts w:asciiTheme="minorHAnsi" w:hAnsiTheme="minorHAnsi" w:cstheme="minorHAnsi"/>
          <w:bCs/>
          <w:sz w:val="21"/>
          <w:szCs w:val="21"/>
        </w:rPr>
        <w:t>Create</w:t>
      </w:r>
      <w:r w:rsidR="00661FB6" w:rsidRPr="0037667E">
        <w:rPr>
          <w:rFonts w:asciiTheme="minorHAnsi" w:hAnsiTheme="minorHAnsi" w:cstheme="minorHAnsi"/>
          <w:bCs/>
          <w:sz w:val="21"/>
          <w:szCs w:val="21"/>
        </w:rPr>
        <w:t>d</w:t>
      </w:r>
      <w:r w:rsidRPr="0037667E">
        <w:rPr>
          <w:rFonts w:asciiTheme="minorHAnsi" w:hAnsiTheme="minorHAnsi" w:cstheme="minorHAnsi"/>
          <w:bCs/>
          <w:sz w:val="21"/>
          <w:szCs w:val="21"/>
        </w:rPr>
        <w:t xml:space="preserve"> virtual environments </w:t>
      </w:r>
      <w:r w:rsidR="007E00FF" w:rsidRPr="0037667E">
        <w:rPr>
          <w:rFonts w:asciiTheme="minorHAnsi" w:hAnsiTheme="minorHAnsi" w:cstheme="minorHAnsi"/>
          <w:bCs/>
          <w:sz w:val="21"/>
          <w:szCs w:val="21"/>
        </w:rPr>
        <w:t>more efficiently in VMWare</w:t>
      </w:r>
      <w:r w:rsidRPr="0037667E">
        <w:rPr>
          <w:rFonts w:asciiTheme="minorHAnsi" w:hAnsiTheme="minorHAnsi" w:cstheme="minorHAnsi"/>
          <w:bCs/>
          <w:sz w:val="21"/>
          <w:szCs w:val="21"/>
        </w:rPr>
        <w:t xml:space="preserve">, </w:t>
      </w:r>
      <w:r w:rsidR="007E00FF" w:rsidRPr="0037667E">
        <w:rPr>
          <w:rFonts w:asciiTheme="minorHAnsi" w:hAnsiTheme="minorHAnsi" w:cstheme="minorHAnsi"/>
          <w:bCs/>
          <w:sz w:val="21"/>
          <w:szCs w:val="21"/>
        </w:rPr>
        <w:t>heighten</w:t>
      </w:r>
      <w:r w:rsidR="00661FB6" w:rsidRPr="0037667E">
        <w:rPr>
          <w:rFonts w:asciiTheme="minorHAnsi" w:hAnsiTheme="minorHAnsi" w:cstheme="minorHAnsi"/>
          <w:bCs/>
          <w:sz w:val="21"/>
          <w:szCs w:val="21"/>
        </w:rPr>
        <w:t>ed</w:t>
      </w:r>
      <w:r w:rsidR="007E00FF" w:rsidRPr="0037667E">
        <w:rPr>
          <w:rFonts w:asciiTheme="minorHAnsi" w:hAnsiTheme="minorHAnsi" w:cstheme="minorHAnsi"/>
          <w:bCs/>
          <w:sz w:val="21"/>
          <w:szCs w:val="21"/>
        </w:rPr>
        <w:t xml:space="preserve"> </w:t>
      </w:r>
      <w:r w:rsidRPr="0037667E">
        <w:rPr>
          <w:rFonts w:asciiTheme="minorHAnsi" w:hAnsiTheme="minorHAnsi" w:cstheme="minorHAnsi"/>
          <w:bCs/>
          <w:sz w:val="21"/>
          <w:szCs w:val="21"/>
        </w:rPr>
        <w:t>DevOps eff</w:t>
      </w:r>
      <w:r w:rsidR="007E00FF" w:rsidRPr="0037667E">
        <w:rPr>
          <w:rFonts w:asciiTheme="minorHAnsi" w:hAnsiTheme="minorHAnsi" w:cstheme="minorHAnsi"/>
          <w:bCs/>
          <w:sz w:val="21"/>
          <w:szCs w:val="21"/>
        </w:rPr>
        <w:t>i</w:t>
      </w:r>
      <w:r w:rsidRPr="0037667E">
        <w:rPr>
          <w:rFonts w:asciiTheme="minorHAnsi" w:hAnsiTheme="minorHAnsi" w:cstheme="minorHAnsi"/>
          <w:bCs/>
          <w:sz w:val="21"/>
          <w:szCs w:val="21"/>
        </w:rPr>
        <w:t>cienc</w:t>
      </w:r>
      <w:r w:rsidR="007E00FF" w:rsidRPr="0037667E">
        <w:rPr>
          <w:rFonts w:asciiTheme="minorHAnsi" w:hAnsiTheme="minorHAnsi" w:cstheme="minorHAnsi"/>
          <w:bCs/>
          <w:sz w:val="21"/>
          <w:szCs w:val="21"/>
        </w:rPr>
        <w:t>i</w:t>
      </w:r>
      <w:r w:rsidRPr="0037667E">
        <w:rPr>
          <w:rFonts w:asciiTheme="minorHAnsi" w:hAnsiTheme="minorHAnsi" w:cstheme="minorHAnsi"/>
          <w:bCs/>
          <w:sz w:val="21"/>
          <w:szCs w:val="21"/>
        </w:rPr>
        <w:t xml:space="preserve">es using </w:t>
      </w:r>
      <w:r w:rsidR="007E00FF" w:rsidRPr="0037667E">
        <w:rPr>
          <w:rFonts w:asciiTheme="minorHAnsi" w:hAnsiTheme="minorHAnsi" w:cstheme="minorHAnsi"/>
          <w:bCs/>
          <w:sz w:val="21"/>
          <w:szCs w:val="21"/>
        </w:rPr>
        <w:t xml:space="preserve">Agile </w:t>
      </w:r>
      <w:r w:rsidRPr="0037667E">
        <w:rPr>
          <w:rFonts w:asciiTheme="minorHAnsi" w:hAnsiTheme="minorHAnsi" w:cstheme="minorHAnsi"/>
          <w:bCs/>
          <w:sz w:val="21"/>
          <w:szCs w:val="21"/>
        </w:rPr>
        <w:t>SCRUM and ITIL</w:t>
      </w:r>
      <w:r w:rsidR="007E00FF" w:rsidRPr="0037667E">
        <w:rPr>
          <w:rFonts w:asciiTheme="minorHAnsi" w:hAnsiTheme="minorHAnsi" w:cstheme="minorHAnsi"/>
          <w:bCs/>
          <w:sz w:val="21"/>
          <w:szCs w:val="21"/>
        </w:rPr>
        <w:t xml:space="preserve"> processes</w:t>
      </w:r>
      <w:r w:rsidRPr="0037667E">
        <w:rPr>
          <w:rFonts w:asciiTheme="minorHAnsi" w:hAnsiTheme="minorHAnsi" w:cstheme="minorHAnsi"/>
          <w:bCs/>
          <w:sz w:val="21"/>
          <w:szCs w:val="21"/>
        </w:rPr>
        <w:t xml:space="preserve">, </w:t>
      </w:r>
      <w:r w:rsidR="007E00FF" w:rsidRPr="0037667E">
        <w:rPr>
          <w:rFonts w:asciiTheme="minorHAnsi" w:hAnsiTheme="minorHAnsi" w:cstheme="minorHAnsi"/>
          <w:bCs/>
          <w:sz w:val="21"/>
          <w:szCs w:val="21"/>
        </w:rPr>
        <w:t>facilitate</w:t>
      </w:r>
      <w:r w:rsidR="00661FB6" w:rsidRPr="0037667E">
        <w:rPr>
          <w:rFonts w:asciiTheme="minorHAnsi" w:hAnsiTheme="minorHAnsi" w:cstheme="minorHAnsi"/>
          <w:bCs/>
          <w:sz w:val="21"/>
          <w:szCs w:val="21"/>
        </w:rPr>
        <w:t>d</w:t>
      </w:r>
      <w:r w:rsidR="007E00FF" w:rsidRPr="0037667E">
        <w:rPr>
          <w:rFonts w:asciiTheme="minorHAnsi" w:hAnsiTheme="minorHAnsi" w:cstheme="minorHAnsi"/>
          <w:bCs/>
          <w:sz w:val="21"/>
          <w:szCs w:val="21"/>
        </w:rPr>
        <w:t xml:space="preserve"> e-commerce through Magento and </w:t>
      </w:r>
      <w:r w:rsidR="004C596A" w:rsidRPr="0037667E">
        <w:rPr>
          <w:rFonts w:asciiTheme="minorHAnsi" w:hAnsiTheme="minorHAnsi" w:cstheme="minorHAnsi"/>
          <w:bCs/>
          <w:sz w:val="21"/>
          <w:szCs w:val="21"/>
        </w:rPr>
        <w:t>CyberSource</w:t>
      </w:r>
      <w:r w:rsidR="007E00FF" w:rsidRPr="0037667E">
        <w:rPr>
          <w:rFonts w:asciiTheme="minorHAnsi" w:hAnsiTheme="minorHAnsi" w:cstheme="minorHAnsi"/>
          <w:bCs/>
          <w:sz w:val="21"/>
          <w:szCs w:val="21"/>
        </w:rPr>
        <w:t xml:space="preserve">, </w:t>
      </w:r>
      <w:r w:rsidRPr="0037667E">
        <w:rPr>
          <w:rFonts w:asciiTheme="minorHAnsi" w:hAnsiTheme="minorHAnsi" w:cstheme="minorHAnsi"/>
          <w:bCs/>
          <w:sz w:val="21"/>
          <w:szCs w:val="21"/>
        </w:rPr>
        <w:t>and optimize</w:t>
      </w:r>
      <w:r w:rsidR="00661FB6" w:rsidRPr="0037667E">
        <w:rPr>
          <w:rFonts w:asciiTheme="minorHAnsi" w:hAnsiTheme="minorHAnsi" w:cstheme="minorHAnsi"/>
          <w:bCs/>
          <w:sz w:val="21"/>
          <w:szCs w:val="21"/>
        </w:rPr>
        <w:t>d</w:t>
      </w:r>
      <w:r w:rsidRPr="0037667E">
        <w:rPr>
          <w:rFonts w:asciiTheme="minorHAnsi" w:hAnsiTheme="minorHAnsi" w:cstheme="minorHAnsi"/>
          <w:bCs/>
          <w:sz w:val="21"/>
          <w:szCs w:val="21"/>
        </w:rPr>
        <w:t xml:space="preserve"> XML big data</w:t>
      </w:r>
      <w:r w:rsidR="00DF56AF" w:rsidRPr="0037667E">
        <w:rPr>
          <w:rFonts w:asciiTheme="minorHAnsi" w:hAnsiTheme="minorHAnsi" w:cstheme="minorHAnsi"/>
          <w:bCs/>
          <w:sz w:val="21"/>
          <w:szCs w:val="21"/>
        </w:rPr>
        <w:t xml:space="preserve"> Tribune and Baseline</w:t>
      </w:r>
      <w:r w:rsidRPr="0037667E">
        <w:rPr>
          <w:rFonts w:asciiTheme="minorHAnsi" w:hAnsiTheme="minorHAnsi" w:cstheme="minorHAnsi"/>
          <w:bCs/>
          <w:sz w:val="21"/>
          <w:szCs w:val="21"/>
        </w:rPr>
        <w:t xml:space="preserve"> ingest</w:t>
      </w:r>
      <w:r w:rsidR="00DF56AF" w:rsidRPr="0037667E">
        <w:rPr>
          <w:rFonts w:asciiTheme="minorHAnsi" w:hAnsiTheme="minorHAnsi" w:cstheme="minorHAnsi"/>
          <w:bCs/>
          <w:sz w:val="21"/>
          <w:szCs w:val="21"/>
        </w:rPr>
        <w:t xml:space="preserve">s </w:t>
      </w:r>
      <w:r w:rsidRPr="0037667E">
        <w:rPr>
          <w:rFonts w:asciiTheme="minorHAnsi" w:hAnsiTheme="minorHAnsi" w:cstheme="minorHAnsi"/>
          <w:bCs/>
          <w:sz w:val="21"/>
          <w:szCs w:val="21"/>
        </w:rPr>
        <w:t xml:space="preserve">to </w:t>
      </w:r>
      <w:r w:rsidR="00DF56AF" w:rsidRPr="0037667E">
        <w:rPr>
          <w:rFonts w:asciiTheme="minorHAnsi" w:hAnsiTheme="minorHAnsi" w:cstheme="minorHAnsi"/>
          <w:bCs/>
          <w:sz w:val="21"/>
          <w:szCs w:val="21"/>
        </w:rPr>
        <w:t xml:space="preserve">be </w:t>
      </w:r>
      <w:r w:rsidRPr="0037667E">
        <w:rPr>
          <w:rFonts w:asciiTheme="minorHAnsi" w:hAnsiTheme="minorHAnsi" w:cstheme="minorHAnsi"/>
          <w:bCs/>
          <w:sz w:val="21"/>
          <w:szCs w:val="21"/>
        </w:rPr>
        <w:t>normalize</w:t>
      </w:r>
      <w:r w:rsidR="00DF56AF" w:rsidRPr="0037667E">
        <w:rPr>
          <w:rFonts w:asciiTheme="minorHAnsi" w:hAnsiTheme="minorHAnsi" w:cstheme="minorHAnsi"/>
          <w:bCs/>
          <w:sz w:val="21"/>
          <w:szCs w:val="21"/>
        </w:rPr>
        <w:t>d</w:t>
      </w:r>
      <w:r w:rsidRPr="0037667E">
        <w:rPr>
          <w:rFonts w:asciiTheme="minorHAnsi" w:hAnsiTheme="minorHAnsi" w:cstheme="minorHAnsi"/>
          <w:bCs/>
          <w:sz w:val="21"/>
          <w:szCs w:val="21"/>
        </w:rPr>
        <w:t xml:space="preserve"> </w:t>
      </w:r>
      <w:r w:rsidR="007E00FF" w:rsidRPr="0037667E">
        <w:rPr>
          <w:rFonts w:asciiTheme="minorHAnsi" w:hAnsiTheme="minorHAnsi" w:cstheme="minorHAnsi"/>
          <w:bCs/>
          <w:sz w:val="21"/>
          <w:szCs w:val="21"/>
        </w:rPr>
        <w:t>in</w:t>
      </w:r>
      <w:r w:rsidRPr="0037667E">
        <w:rPr>
          <w:rFonts w:asciiTheme="minorHAnsi" w:hAnsiTheme="minorHAnsi" w:cstheme="minorHAnsi"/>
          <w:bCs/>
          <w:sz w:val="21"/>
          <w:szCs w:val="21"/>
        </w:rPr>
        <w:t xml:space="preserve"> AWS Hadoop</w:t>
      </w:r>
      <w:r w:rsidR="007E00FF" w:rsidRPr="0037667E">
        <w:rPr>
          <w:rFonts w:asciiTheme="minorHAnsi" w:hAnsiTheme="minorHAnsi" w:cstheme="minorHAnsi"/>
          <w:bCs/>
          <w:sz w:val="21"/>
          <w:szCs w:val="21"/>
        </w:rPr>
        <w:t xml:space="preserve"> for product catalog and index file creation in Digitalsmiths</w:t>
      </w:r>
    </w:p>
    <w:p w14:paraId="7CB6BD1D" w14:textId="4ACA0BFB" w:rsidR="004426B1" w:rsidRPr="0037667E" w:rsidRDefault="00C81B8E" w:rsidP="00932C6E">
      <w:pPr>
        <w:pStyle w:val="ListParagraph"/>
        <w:numPr>
          <w:ilvl w:val="0"/>
          <w:numId w:val="35"/>
        </w:numPr>
        <w:rPr>
          <w:rFonts w:asciiTheme="minorHAnsi" w:hAnsiTheme="minorHAnsi" w:cstheme="minorHAnsi"/>
          <w:sz w:val="21"/>
          <w:szCs w:val="21"/>
        </w:rPr>
      </w:pPr>
      <w:r w:rsidRPr="0037667E">
        <w:rPr>
          <w:rFonts w:asciiTheme="minorHAnsi" w:hAnsiTheme="minorHAnsi" w:cstheme="minorHAnsi"/>
          <w:b/>
          <w:sz w:val="21"/>
          <w:szCs w:val="21"/>
        </w:rPr>
        <w:t>Manag</w:t>
      </w:r>
      <w:r w:rsidR="002D767F" w:rsidRPr="0037667E">
        <w:rPr>
          <w:rFonts w:asciiTheme="minorHAnsi" w:hAnsiTheme="minorHAnsi" w:cstheme="minorHAnsi"/>
          <w:b/>
          <w:sz w:val="21"/>
          <w:szCs w:val="21"/>
        </w:rPr>
        <w:t xml:space="preserve">ed </w:t>
      </w:r>
      <w:r w:rsidRPr="0037667E">
        <w:rPr>
          <w:rFonts w:asciiTheme="minorHAnsi" w:hAnsiTheme="minorHAnsi" w:cstheme="minorHAnsi"/>
          <w:b/>
          <w:sz w:val="21"/>
          <w:szCs w:val="21"/>
        </w:rPr>
        <w:t>C</w:t>
      </w:r>
      <w:r w:rsidR="002D767F" w:rsidRPr="0037667E">
        <w:rPr>
          <w:rFonts w:asciiTheme="minorHAnsi" w:hAnsiTheme="minorHAnsi" w:cstheme="minorHAnsi"/>
          <w:b/>
          <w:sz w:val="21"/>
          <w:szCs w:val="21"/>
        </w:rPr>
        <w:t>lient</w:t>
      </w:r>
      <w:r w:rsidRPr="0037667E">
        <w:rPr>
          <w:rFonts w:asciiTheme="minorHAnsi" w:hAnsiTheme="minorHAnsi" w:cstheme="minorHAnsi"/>
          <w:b/>
          <w:sz w:val="21"/>
          <w:szCs w:val="21"/>
        </w:rPr>
        <w:t xml:space="preserve"> </w:t>
      </w:r>
      <w:r w:rsidR="00BF613A" w:rsidRPr="0037667E">
        <w:rPr>
          <w:rFonts w:asciiTheme="minorHAnsi" w:hAnsiTheme="minorHAnsi" w:cstheme="minorHAnsi"/>
          <w:b/>
          <w:sz w:val="21"/>
          <w:szCs w:val="21"/>
        </w:rPr>
        <w:t>Relationships</w:t>
      </w:r>
      <w:r w:rsidR="00B31D54" w:rsidRPr="0037667E">
        <w:rPr>
          <w:rFonts w:asciiTheme="minorHAnsi" w:hAnsiTheme="minorHAnsi" w:cstheme="minorHAnsi"/>
          <w:b/>
          <w:sz w:val="21"/>
          <w:szCs w:val="21"/>
        </w:rPr>
        <w:t>:</w:t>
      </w:r>
      <w:r w:rsidR="004426B1" w:rsidRPr="0037667E">
        <w:rPr>
          <w:rFonts w:asciiTheme="minorHAnsi" w:hAnsiTheme="minorHAnsi" w:cstheme="minorHAnsi"/>
          <w:b/>
          <w:sz w:val="21"/>
          <w:szCs w:val="21"/>
        </w:rPr>
        <w:t xml:space="preserve"> </w:t>
      </w:r>
      <w:r w:rsidR="00932C6E" w:rsidRPr="0037667E">
        <w:rPr>
          <w:rFonts w:asciiTheme="minorHAnsi" w:hAnsiTheme="minorHAnsi" w:cstheme="minorHAnsi"/>
          <w:sz w:val="21"/>
          <w:szCs w:val="21"/>
        </w:rPr>
        <w:t xml:space="preserve">Technicolor, </w:t>
      </w:r>
      <w:r w:rsidR="003E22FA" w:rsidRPr="0037667E">
        <w:rPr>
          <w:rFonts w:asciiTheme="minorHAnsi" w:hAnsiTheme="minorHAnsi" w:cstheme="minorHAnsi"/>
          <w:sz w:val="21"/>
          <w:szCs w:val="21"/>
        </w:rPr>
        <w:t>DreamWorks</w:t>
      </w:r>
      <w:r w:rsidR="00932C6E" w:rsidRPr="0037667E">
        <w:rPr>
          <w:rFonts w:asciiTheme="minorHAnsi" w:hAnsiTheme="minorHAnsi" w:cstheme="minorHAnsi"/>
          <w:sz w:val="21"/>
          <w:szCs w:val="21"/>
        </w:rPr>
        <w:t xml:space="preserve"> Animation, LoveFilm, BDLive - </w:t>
      </w:r>
      <w:r w:rsidR="004426B1" w:rsidRPr="0037667E">
        <w:rPr>
          <w:rFonts w:asciiTheme="minorHAnsi" w:hAnsiTheme="minorHAnsi" w:cstheme="minorHAnsi"/>
          <w:bCs/>
          <w:sz w:val="21"/>
          <w:szCs w:val="21"/>
        </w:rPr>
        <w:t>300 team members, $20M budget</w:t>
      </w:r>
      <w:r w:rsidR="00B31D54" w:rsidRPr="0037667E">
        <w:rPr>
          <w:rFonts w:asciiTheme="minorHAnsi" w:hAnsiTheme="minorHAnsi" w:cstheme="minorHAnsi"/>
          <w:sz w:val="21"/>
          <w:szCs w:val="21"/>
        </w:rPr>
        <w:t xml:space="preserve"> </w:t>
      </w:r>
    </w:p>
    <w:p w14:paraId="022DB391" w14:textId="77777777" w:rsidR="001A2575" w:rsidRPr="00481E95" w:rsidRDefault="001A2575" w:rsidP="00086400">
      <w:pPr>
        <w:ind w:left="450"/>
        <w:rPr>
          <w:rFonts w:asciiTheme="minorHAnsi" w:hAnsiTheme="minorHAnsi" w:cstheme="minorHAnsi"/>
          <w:sz w:val="16"/>
          <w:szCs w:val="16"/>
        </w:rPr>
      </w:pPr>
    </w:p>
    <w:p w14:paraId="3E011C41" w14:textId="00F12574" w:rsidR="00CD6BA3" w:rsidRPr="00CA4E20" w:rsidRDefault="00CD6BA3" w:rsidP="00CD6BA3">
      <w:pPr>
        <w:ind w:left="90"/>
        <w:rPr>
          <w:rFonts w:asciiTheme="minorHAnsi" w:hAnsiTheme="minorHAnsi" w:cstheme="minorHAnsi"/>
          <w:b/>
          <w:color w:val="0070C0"/>
          <w:sz w:val="24"/>
          <w:szCs w:val="24"/>
        </w:rPr>
      </w:pPr>
      <w:r w:rsidRPr="00CA4E20">
        <w:rPr>
          <w:rFonts w:asciiTheme="minorHAnsi" w:hAnsiTheme="minorHAnsi" w:cstheme="minorHAnsi"/>
          <w:b/>
          <w:color w:val="0070C0"/>
          <w:sz w:val="24"/>
          <w:szCs w:val="24"/>
        </w:rPr>
        <w:t>Director, Technical Operations</w:t>
      </w:r>
      <w:r w:rsidR="00011297">
        <w:rPr>
          <w:rFonts w:asciiTheme="minorHAnsi" w:hAnsiTheme="minorHAnsi" w:cstheme="minorHAnsi"/>
          <w:b/>
          <w:color w:val="0070C0"/>
          <w:sz w:val="24"/>
          <w:szCs w:val="24"/>
        </w:rPr>
        <w:t xml:space="preserve"> </w:t>
      </w:r>
      <w:r w:rsidR="00011297">
        <w:rPr>
          <w:rFonts w:asciiTheme="minorHAnsi" w:hAnsiTheme="minorHAnsi" w:cstheme="minorHAnsi"/>
          <w:b/>
          <w:color w:val="0070C0"/>
          <w:sz w:val="24"/>
          <w:szCs w:val="24"/>
        </w:rPr>
        <w:tab/>
      </w:r>
      <w:r w:rsidR="00011297">
        <w:rPr>
          <w:rFonts w:asciiTheme="minorHAnsi" w:hAnsiTheme="minorHAnsi" w:cstheme="minorHAnsi"/>
          <w:b/>
          <w:color w:val="0070C0"/>
          <w:sz w:val="24"/>
          <w:szCs w:val="24"/>
        </w:rPr>
        <w:tab/>
      </w:r>
      <w:r w:rsidR="00011297">
        <w:rPr>
          <w:rFonts w:asciiTheme="minorHAnsi" w:hAnsiTheme="minorHAnsi" w:cstheme="minorHAnsi"/>
          <w:b/>
          <w:color w:val="0070C0"/>
          <w:sz w:val="24"/>
          <w:szCs w:val="24"/>
        </w:rPr>
        <w:tab/>
      </w:r>
      <w:r w:rsidR="00011297">
        <w:rPr>
          <w:rFonts w:asciiTheme="minorHAnsi" w:hAnsiTheme="minorHAnsi" w:cstheme="minorHAnsi"/>
          <w:b/>
          <w:color w:val="0070C0"/>
          <w:sz w:val="24"/>
          <w:szCs w:val="24"/>
        </w:rPr>
        <w:tab/>
      </w:r>
      <w:r w:rsidR="00011297">
        <w:rPr>
          <w:rFonts w:asciiTheme="minorHAnsi" w:hAnsiTheme="minorHAnsi" w:cstheme="minorHAnsi"/>
          <w:b/>
          <w:color w:val="0070C0"/>
          <w:sz w:val="24"/>
          <w:szCs w:val="24"/>
        </w:rPr>
        <w:tab/>
      </w:r>
      <w:r w:rsidR="00011297">
        <w:rPr>
          <w:rFonts w:asciiTheme="minorHAnsi" w:hAnsiTheme="minorHAnsi" w:cstheme="minorHAnsi"/>
          <w:b/>
          <w:color w:val="0070C0"/>
          <w:sz w:val="24"/>
          <w:szCs w:val="24"/>
        </w:rPr>
        <w:tab/>
      </w:r>
      <w:r w:rsidR="00011297">
        <w:rPr>
          <w:rFonts w:asciiTheme="minorHAnsi" w:hAnsiTheme="minorHAnsi" w:cstheme="minorHAnsi"/>
          <w:b/>
          <w:color w:val="0070C0"/>
          <w:sz w:val="24"/>
          <w:szCs w:val="24"/>
        </w:rPr>
        <w:tab/>
      </w:r>
      <w:r w:rsidR="00011297">
        <w:rPr>
          <w:rFonts w:asciiTheme="minorHAnsi" w:hAnsiTheme="minorHAnsi" w:cstheme="minorHAnsi"/>
          <w:b/>
          <w:color w:val="0070C0"/>
          <w:sz w:val="24"/>
          <w:szCs w:val="24"/>
        </w:rPr>
        <w:tab/>
      </w:r>
      <w:r w:rsidR="00011297">
        <w:rPr>
          <w:rFonts w:asciiTheme="minorHAnsi" w:hAnsiTheme="minorHAnsi" w:cstheme="minorHAnsi"/>
          <w:b/>
          <w:color w:val="0070C0"/>
          <w:sz w:val="24"/>
          <w:szCs w:val="24"/>
        </w:rPr>
        <w:tab/>
      </w:r>
      <w:r w:rsidR="00011297" w:rsidRPr="00046A62">
        <w:rPr>
          <w:rFonts w:asciiTheme="minorHAnsi" w:hAnsiTheme="minorHAnsi" w:cstheme="minorHAnsi"/>
          <w:b/>
          <w:sz w:val="22"/>
          <w:szCs w:val="22"/>
        </w:rPr>
        <w:t xml:space="preserve">2007 </w:t>
      </w:r>
      <w:r w:rsidR="00011297" w:rsidRPr="004B1444">
        <w:rPr>
          <w:rFonts w:asciiTheme="minorHAnsi" w:hAnsiTheme="minorHAnsi" w:cstheme="minorHAnsi"/>
          <w:b/>
          <w:sz w:val="22"/>
          <w:szCs w:val="22"/>
        </w:rPr>
        <w:t xml:space="preserve">– </w:t>
      </w:r>
      <w:r w:rsidR="00011297" w:rsidRPr="00046A62">
        <w:rPr>
          <w:rFonts w:asciiTheme="minorHAnsi" w:hAnsiTheme="minorHAnsi" w:cstheme="minorHAnsi"/>
          <w:b/>
          <w:sz w:val="22"/>
          <w:szCs w:val="22"/>
        </w:rPr>
        <w:t>2011</w:t>
      </w:r>
    </w:p>
    <w:p w14:paraId="2E4E80D7" w14:textId="3730E056" w:rsidR="002B5F49" w:rsidRPr="004B1444" w:rsidRDefault="009A0E4D" w:rsidP="002B5F49">
      <w:pPr>
        <w:ind w:left="90"/>
        <w:rPr>
          <w:rFonts w:asciiTheme="minorHAnsi" w:hAnsiTheme="minorHAnsi" w:cstheme="minorHAnsi"/>
          <w:sz w:val="22"/>
          <w:szCs w:val="22"/>
        </w:rPr>
      </w:pPr>
      <w:r w:rsidRPr="004B1444">
        <w:rPr>
          <w:rFonts w:asciiTheme="minorHAnsi" w:hAnsiTheme="minorHAnsi" w:cstheme="minorHAnsi"/>
          <w:b/>
          <w:sz w:val="22"/>
          <w:szCs w:val="22"/>
        </w:rPr>
        <w:t>DMI M</w:t>
      </w:r>
      <w:r w:rsidR="00481E95" w:rsidRPr="004B1444">
        <w:rPr>
          <w:rFonts w:asciiTheme="minorHAnsi" w:hAnsiTheme="minorHAnsi" w:cstheme="minorHAnsi"/>
          <w:b/>
          <w:sz w:val="22"/>
          <w:szCs w:val="22"/>
        </w:rPr>
        <w:t>USIC &amp; MEDIA NETWORKS</w:t>
      </w:r>
      <w:r w:rsidR="00324E25" w:rsidRPr="004B1444">
        <w:rPr>
          <w:rFonts w:asciiTheme="minorHAnsi" w:hAnsiTheme="minorHAnsi" w:cstheme="minorHAnsi"/>
          <w:sz w:val="22"/>
          <w:szCs w:val="22"/>
        </w:rPr>
        <w:t xml:space="preserve"> – Pasadena, C</w:t>
      </w:r>
      <w:r w:rsidR="008A5226" w:rsidRPr="004B1444">
        <w:rPr>
          <w:rFonts w:asciiTheme="minorHAnsi" w:hAnsiTheme="minorHAnsi" w:cstheme="minorHAnsi"/>
          <w:sz w:val="22"/>
          <w:szCs w:val="22"/>
        </w:rPr>
        <w:t>A</w:t>
      </w:r>
      <w:r w:rsidR="00324E25" w:rsidRPr="004B1444">
        <w:rPr>
          <w:rFonts w:asciiTheme="minorHAnsi" w:hAnsiTheme="minorHAnsi" w:cstheme="minorHAnsi"/>
          <w:sz w:val="22"/>
          <w:szCs w:val="22"/>
        </w:rPr>
        <w:tab/>
      </w:r>
      <w:r w:rsidR="00017294" w:rsidRPr="004B1444">
        <w:rPr>
          <w:rFonts w:asciiTheme="minorHAnsi" w:hAnsiTheme="minorHAnsi" w:cstheme="minorHAnsi"/>
          <w:sz w:val="22"/>
          <w:szCs w:val="22"/>
        </w:rPr>
        <w:t xml:space="preserve">      </w:t>
      </w:r>
      <w:r w:rsidR="002B4753" w:rsidRPr="004B1444">
        <w:rPr>
          <w:rFonts w:asciiTheme="minorHAnsi" w:hAnsiTheme="minorHAnsi" w:cstheme="minorHAnsi"/>
          <w:sz w:val="22"/>
          <w:szCs w:val="22"/>
        </w:rPr>
        <w:t xml:space="preserve">                </w:t>
      </w:r>
      <w:r w:rsidR="002B5F49" w:rsidRPr="004B1444">
        <w:rPr>
          <w:rFonts w:asciiTheme="minorHAnsi" w:hAnsiTheme="minorHAnsi" w:cstheme="minorHAnsi"/>
          <w:sz w:val="22"/>
          <w:szCs w:val="22"/>
        </w:rPr>
        <w:tab/>
      </w:r>
      <w:r w:rsidR="002B5F49" w:rsidRPr="004B1444">
        <w:rPr>
          <w:rFonts w:asciiTheme="minorHAnsi" w:hAnsiTheme="minorHAnsi" w:cstheme="minorHAnsi"/>
          <w:sz w:val="22"/>
          <w:szCs w:val="22"/>
        </w:rPr>
        <w:tab/>
      </w:r>
      <w:r w:rsidR="005A2F49" w:rsidRPr="004B1444">
        <w:rPr>
          <w:rFonts w:asciiTheme="minorHAnsi" w:hAnsiTheme="minorHAnsi" w:cstheme="minorHAnsi"/>
          <w:sz w:val="22"/>
          <w:szCs w:val="22"/>
        </w:rPr>
        <w:tab/>
      </w:r>
      <w:r w:rsidR="00491351" w:rsidRPr="004B1444">
        <w:rPr>
          <w:rFonts w:asciiTheme="minorHAnsi" w:hAnsiTheme="minorHAnsi" w:cstheme="minorHAnsi"/>
          <w:sz w:val="22"/>
          <w:szCs w:val="22"/>
        </w:rPr>
        <w:t xml:space="preserve"> </w:t>
      </w:r>
      <w:r w:rsidR="0028111E" w:rsidRPr="004B1444">
        <w:rPr>
          <w:rFonts w:asciiTheme="minorHAnsi" w:hAnsiTheme="minorHAnsi" w:cstheme="minorHAnsi"/>
          <w:sz w:val="22"/>
          <w:szCs w:val="22"/>
        </w:rPr>
        <w:t xml:space="preserve">     </w:t>
      </w:r>
      <w:r w:rsidR="00011297" w:rsidRPr="004B1444">
        <w:rPr>
          <w:rFonts w:asciiTheme="minorHAnsi" w:hAnsiTheme="minorHAnsi" w:cstheme="minorHAnsi"/>
          <w:sz w:val="22"/>
          <w:szCs w:val="22"/>
        </w:rPr>
        <w:tab/>
      </w:r>
    </w:p>
    <w:p w14:paraId="0FA732FC" w14:textId="4D2C8359" w:rsidR="00241DCF" w:rsidRPr="00B13814" w:rsidRDefault="003D4A8D" w:rsidP="00B13814">
      <w:pPr>
        <w:ind w:left="90"/>
        <w:rPr>
          <w:rFonts w:asciiTheme="minorHAnsi" w:hAnsiTheme="minorHAnsi" w:cstheme="minorHAnsi"/>
          <w:i/>
          <w:sz w:val="22"/>
          <w:szCs w:val="22"/>
        </w:rPr>
      </w:pPr>
      <w:r w:rsidRPr="007C6537">
        <w:rPr>
          <w:rFonts w:asciiTheme="minorHAnsi" w:hAnsiTheme="minorHAnsi" w:cstheme="minorHAnsi"/>
          <w:i/>
          <w:sz w:val="22"/>
          <w:szCs w:val="22"/>
        </w:rPr>
        <w:t>Music marketing company distributin</w:t>
      </w:r>
      <w:r w:rsidR="007C6537">
        <w:rPr>
          <w:rFonts w:asciiTheme="minorHAnsi" w:hAnsiTheme="minorHAnsi" w:cstheme="minorHAnsi"/>
          <w:i/>
          <w:sz w:val="22"/>
          <w:szCs w:val="22"/>
        </w:rPr>
        <w:t xml:space="preserve">g </w:t>
      </w:r>
      <w:r w:rsidRPr="007C6537">
        <w:rPr>
          <w:rFonts w:asciiTheme="minorHAnsi" w:hAnsiTheme="minorHAnsi" w:cstheme="minorHAnsi"/>
          <w:i/>
          <w:sz w:val="22"/>
          <w:szCs w:val="22"/>
        </w:rPr>
        <w:t>in-house developed mus</w:t>
      </w:r>
      <w:r w:rsidR="00481E95" w:rsidRPr="007C6537">
        <w:rPr>
          <w:rFonts w:asciiTheme="minorHAnsi" w:hAnsiTheme="minorHAnsi" w:cstheme="minorHAnsi"/>
          <w:i/>
          <w:sz w:val="22"/>
          <w:szCs w:val="22"/>
        </w:rPr>
        <w:t xml:space="preserve">ic </w:t>
      </w:r>
      <w:r w:rsidR="007C6537">
        <w:rPr>
          <w:rFonts w:asciiTheme="minorHAnsi" w:hAnsiTheme="minorHAnsi" w:cstheme="minorHAnsi"/>
          <w:i/>
          <w:sz w:val="22"/>
          <w:szCs w:val="22"/>
        </w:rPr>
        <w:t xml:space="preserve">and advertising </w:t>
      </w:r>
      <w:r w:rsidR="00481E95" w:rsidRPr="007C6537">
        <w:rPr>
          <w:rFonts w:asciiTheme="minorHAnsi" w:hAnsiTheme="minorHAnsi" w:cstheme="minorHAnsi"/>
          <w:i/>
          <w:sz w:val="22"/>
          <w:szCs w:val="22"/>
        </w:rPr>
        <w:t>download and playback device</w:t>
      </w:r>
    </w:p>
    <w:p w14:paraId="379474ED" w14:textId="08A26034" w:rsidR="00241DCF" w:rsidRPr="0037667E" w:rsidRDefault="00241DCF" w:rsidP="004426B1">
      <w:pPr>
        <w:pStyle w:val="ListParagraph"/>
        <w:numPr>
          <w:ilvl w:val="0"/>
          <w:numId w:val="36"/>
        </w:numPr>
        <w:ind w:left="810"/>
        <w:rPr>
          <w:rFonts w:asciiTheme="minorHAnsi" w:hAnsiTheme="minorHAnsi" w:cstheme="minorHAnsi"/>
          <w:sz w:val="21"/>
          <w:szCs w:val="21"/>
        </w:rPr>
      </w:pPr>
      <w:r w:rsidRPr="0037667E">
        <w:rPr>
          <w:rFonts w:asciiTheme="minorHAnsi" w:hAnsiTheme="minorHAnsi" w:cstheme="minorHAnsi"/>
          <w:b/>
          <w:sz w:val="21"/>
          <w:szCs w:val="21"/>
        </w:rPr>
        <w:t xml:space="preserve">Goals: </w:t>
      </w:r>
      <w:r w:rsidRPr="0037667E">
        <w:rPr>
          <w:rFonts w:asciiTheme="minorHAnsi" w:hAnsiTheme="minorHAnsi" w:cstheme="minorHAnsi"/>
          <w:bCs/>
          <w:sz w:val="21"/>
          <w:szCs w:val="21"/>
        </w:rPr>
        <w:t>Built and distributed innovative music player distribution system to worldwide clients while providing</w:t>
      </w:r>
      <w:r w:rsidR="00B13814" w:rsidRPr="0037667E">
        <w:rPr>
          <w:rFonts w:asciiTheme="minorHAnsi" w:hAnsiTheme="minorHAnsi" w:cstheme="minorHAnsi"/>
          <w:bCs/>
          <w:sz w:val="21"/>
          <w:szCs w:val="21"/>
        </w:rPr>
        <w:t xml:space="preserve"> </w:t>
      </w:r>
      <w:r w:rsidRPr="0037667E">
        <w:rPr>
          <w:rFonts w:asciiTheme="minorHAnsi" w:hAnsiTheme="minorHAnsi" w:cstheme="minorHAnsi"/>
          <w:bCs/>
          <w:sz w:val="21"/>
          <w:szCs w:val="21"/>
        </w:rPr>
        <w:t>high levels of customer service</w:t>
      </w:r>
    </w:p>
    <w:p w14:paraId="4B00D57B" w14:textId="5796F289" w:rsidR="00932C6E" w:rsidRPr="0037667E" w:rsidRDefault="003D4FB7" w:rsidP="00EC5D4C">
      <w:pPr>
        <w:pStyle w:val="ListParagraph"/>
        <w:numPr>
          <w:ilvl w:val="0"/>
          <w:numId w:val="36"/>
        </w:numPr>
        <w:ind w:left="810"/>
        <w:rPr>
          <w:rFonts w:asciiTheme="minorHAnsi" w:hAnsiTheme="minorHAnsi" w:cstheme="minorHAnsi"/>
          <w:sz w:val="21"/>
          <w:szCs w:val="21"/>
        </w:rPr>
      </w:pPr>
      <w:r w:rsidRPr="0037667E">
        <w:rPr>
          <w:rFonts w:asciiTheme="minorHAnsi" w:hAnsiTheme="minorHAnsi" w:cstheme="minorHAnsi"/>
          <w:b/>
          <w:sz w:val="21"/>
          <w:szCs w:val="21"/>
        </w:rPr>
        <w:t xml:space="preserve">Technology Goal: </w:t>
      </w:r>
      <w:r w:rsidRPr="0037667E">
        <w:rPr>
          <w:rFonts w:asciiTheme="minorHAnsi" w:hAnsiTheme="minorHAnsi" w:cstheme="minorHAnsi"/>
          <w:bCs/>
          <w:sz w:val="21"/>
          <w:szCs w:val="21"/>
        </w:rPr>
        <w:t>Saved in new architecture</w:t>
      </w:r>
      <w:r w:rsidR="00186992" w:rsidRPr="0037667E">
        <w:rPr>
          <w:rFonts w:asciiTheme="minorHAnsi" w:hAnsiTheme="minorHAnsi" w:cstheme="minorHAnsi"/>
          <w:bCs/>
          <w:sz w:val="21"/>
          <w:szCs w:val="21"/>
        </w:rPr>
        <w:t>, sales, and client services</w:t>
      </w:r>
      <w:r w:rsidRPr="0037667E">
        <w:rPr>
          <w:rFonts w:asciiTheme="minorHAnsi" w:hAnsiTheme="minorHAnsi" w:cstheme="minorHAnsi"/>
          <w:bCs/>
          <w:sz w:val="21"/>
          <w:szCs w:val="21"/>
        </w:rPr>
        <w:t xml:space="preserve"> costs for DMI Music by developing an efficient and dynamic music system that delivered 5 years beyond anticipated end-of-life</w:t>
      </w:r>
      <w:r w:rsidR="00EC5D4C" w:rsidRPr="0037667E">
        <w:rPr>
          <w:rFonts w:asciiTheme="minorHAnsi" w:hAnsiTheme="minorHAnsi" w:cstheme="minorHAnsi"/>
          <w:bCs/>
          <w:sz w:val="21"/>
          <w:szCs w:val="21"/>
        </w:rPr>
        <w:t xml:space="preserve">. </w:t>
      </w:r>
      <w:r w:rsidR="00EC5D4C" w:rsidRPr="0037667E">
        <w:rPr>
          <w:rFonts w:asciiTheme="minorHAnsi" w:hAnsiTheme="minorHAnsi" w:cstheme="minorHAnsi"/>
          <w:sz w:val="21"/>
          <w:szCs w:val="21"/>
        </w:rPr>
        <w:t xml:space="preserve">Implemented SugarCRM </w:t>
      </w:r>
      <w:r w:rsidR="00186992" w:rsidRPr="0037667E">
        <w:rPr>
          <w:rFonts w:asciiTheme="minorHAnsi" w:hAnsiTheme="minorHAnsi" w:cstheme="minorHAnsi"/>
          <w:sz w:val="21"/>
          <w:szCs w:val="21"/>
        </w:rPr>
        <w:t>CRM</w:t>
      </w:r>
      <w:r w:rsidR="00EC5D4C" w:rsidRPr="0037667E">
        <w:rPr>
          <w:rFonts w:asciiTheme="minorHAnsi" w:hAnsiTheme="minorHAnsi" w:cstheme="minorHAnsi"/>
          <w:sz w:val="21"/>
          <w:szCs w:val="21"/>
        </w:rPr>
        <w:t>, and Alfresco content management system (CMS) to organize customer and content management</w:t>
      </w:r>
      <w:r w:rsidR="00186992" w:rsidRPr="0037667E">
        <w:rPr>
          <w:rFonts w:asciiTheme="minorHAnsi" w:hAnsiTheme="minorHAnsi" w:cstheme="minorHAnsi"/>
          <w:sz w:val="21"/>
          <w:szCs w:val="21"/>
        </w:rPr>
        <w:t xml:space="preserve">, </w:t>
      </w:r>
      <w:r w:rsidR="00EC5D4C" w:rsidRPr="0037667E">
        <w:rPr>
          <w:rFonts w:asciiTheme="minorHAnsi" w:hAnsiTheme="minorHAnsi" w:cstheme="minorHAnsi"/>
          <w:sz w:val="21"/>
          <w:szCs w:val="21"/>
        </w:rPr>
        <w:t xml:space="preserve">configuring </w:t>
      </w:r>
      <w:r w:rsidR="00BF481B" w:rsidRPr="0037667E">
        <w:rPr>
          <w:rFonts w:asciiTheme="minorHAnsi" w:hAnsiTheme="minorHAnsi" w:cstheme="minorHAnsi"/>
          <w:sz w:val="21"/>
          <w:szCs w:val="21"/>
        </w:rPr>
        <w:t xml:space="preserve">the </w:t>
      </w:r>
      <w:r w:rsidR="00EC5D4C" w:rsidRPr="0037667E">
        <w:rPr>
          <w:rFonts w:asciiTheme="minorHAnsi" w:hAnsiTheme="minorHAnsi" w:cstheme="minorHAnsi"/>
          <w:sz w:val="21"/>
          <w:szCs w:val="21"/>
        </w:rPr>
        <w:t xml:space="preserve">API and watch folders </w:t>
      </w:r>
      <w:r w:rsidR="00BF481B" w:rsidRPr="0037667E">
        <w:rPr>
          <w:rFonts w:asciiTheme="minorHAnsi" w:hAnsiTheme="minorHAnsi" w:cstheme="minorHAnsi"/>
          <w:sz w:val="21"/>
          <w:szCs w:val="21"/>
        </w:rPr>
        <w:t xml:space="preserve">for video and audio </w:t>
      </w:r>
      <w:r w:rsidR="00EC5D4C" w:rsidRPr="0037667E">
        <w:rPr>
          <w:rFonts w:asciiTheme="minorHAnsi" w:hAnsiTheme="minorHAnsi" w:cstheme="minorHAnsi"/>
          <w:sz w:val="21"/>
          <w:szCs w:val="21"/>
        </w:rPr>
        <w:t>transcoding</w:t>
      </w:r>
      <w:r w:rsidR="00BF481B" w:rsidRPr="0037667E">
        <w:rPr>
          <w:rFonts w:asciiTheme="minorHAnsi" w:hAnsiTheme="minorHAnsi" w:cstheme="minorHAnsi"/>
          <w:sz w:val="21"/>
          <w:szCs w:val="21"/>
        </w:rPr>
        <w:t>, and metadata ingest</w:t>
      </w:r>
      <w:r w:rsidR="00EC5D4C" w:rsidRPr="0037667E">
        <w:rPr>
          <w:rFonts w:asciiTheme="minorHAnsi" w:hAnsiTheme="minorHAnsi" w:cstheme="minorHAnsi"/>
          <w:sz w:val="21"/>
          <w:szCs w:val="21"/>
        </w:rPr>
        <w:t xml:space="preserve"> </w:t>
      </w:r>
    </w:p>
    <w:p w14:paraId="3023BA06" w14:textId="77777777" w:rsidR="00657763" w:rsidRPr="0037667E" w:rsidRDefault="00FD7E31" w:rsidP="00657763">
      <w:pPr>
        <w:pStyle w:val="ListParagraph"/>
        <w:numPr>
          <w:ilvl w:val="0"/>
          <w:numId w:val="36"/>
        </w:numPr>
        <w:ind w:left="810"/>
        <w:rPr>
          <w:rFonts w:asciiTheme="minorHAnsi" w:hAnsiTheme="minorHAnsi" w:cstheme="minorHAnsi"/>
          <w:bCs/>
          <w:sz w:val="21"/>
          <w:szCs w:val="21"/>
        </w:rPr>
      </w:pPr>
      <w:r w:rsidRPr="0037667E">
        <w:rPr>
          <w:rFonts w:asciiTheme="minorHAnsi" w:hAnsiTheme="minorHAnsi" w:cstheme="minorHAnsi"/>
          <w:b/>
          <w:sz w:val="21"/>
          <w:szCs w:val="21"/>
        </w:rPr>
        <w:lastRenderedPageBreak/>
        <w:t>Manag</w:t>
      </w:r>
      <w:r w:rsidR="002D767F" w:rsidRPr="0037667E">
        <w:rPr>
          <w:rFonts w:asciiTheme="minorHAnsi" w:hAnsiTheme="minorHAnsi" w:cstheme="minorHAnsi"/>
          <w:b/>
          <w:sz w:val="21"/>
          <w:szCs w:val="21"/>
        </w:rPr>
        <w:t>ed</w:t>
      </w:r>
      <w:r w:rsidRPr="0037667E">
        <w:rPr>
          <w:rFonts w:asciiTheme="minorHAnsi" w:hAnsiTheme="minorHAnsi" w:cstheme="minorHAnsi"/>
          <w:b/>
          <w:sz w:val="21"/>
          <w:szCs w:val="21"/>
        </w:rPr>
        <w:t xml:space="preserve"> C</w:t>
      </w:r>
      <w:r w:rsidR="002D767F" w:rsidRPr="0037667E">
        <w:rPr>
          <w:rFonts w:asciiTheme="minorHAnsi" w:hAnsiTheme="minorHAnsi" w:cstheme="minorHAnsi"/>
          <w:b/>
          <w:sz w:val="21"/>
          <w:szCs w:val="21"/>
        </w:rPr>
        <w:t xml:space="preserve">lient </w:t>
      </w:r>
      <w:r w:rsidRPr="0037667E">
        <w:rPr>
          <w:rFonts w:asciiTheme="minorHAnsi" w:hAnsiTheme="minorHAnsi" w:cstheme="minorHAnsi"/>
          <w:b/>
          <w:sz w:val="21"/>
          <w:szCs w:val="21"/>
        </w:rPr>
        <w:t>Relationships:</w:t>
      </w:r>
      <w:r w:rsidR="00241DCF" w:rsidRPr="0037667E">
        <w:rPr>
          <w:rFonts w:asciiTheme="minorHAnsi" w:hAnsiTheme="minorHAnsi" w:cstheme="minorHAnsi"/>
          <w:bCs/>
          <w:sz w:val="21"/>
          <w:szCs w:val="21"/>
        </w:rPr>
        <w:t xml:space="preserve"> </w:t>
      </w:r>
      <w:r w:rsidR="00932C6E" w:rsidRPr="0037667E">
        <w:rPr>
          <w:rFonts w:asciiTheme="minorHAnsi" w:hAnsiTheme="minorHAnsi" w:cstheme="minorHAnsi"/>
          <w:sz w:val="21"/>
          <w:szCs w:val="21"/>
        </w:rPr>
        <w:t xml:space="preserve">Kohl’s, Delta Airlines, Warner Music Group, Subway Restaurants, Fossil, Baja Fresh, Build-A-Bear Workshop, </w:t>
      </w:r>
      <w:r w:rsidR="00A03152" w:rsidRPr="0037667E">
        <w:rPr>
          <w:rFonts w:asciiTheme="minorHAnsi" w:hAnsiTheme="minorHAnsi" w:cstheme="minorHAnsi"/>
          <w:sz w:val="21"/>
          <w:szCs w:val="21"/>
        </w:rPr>
        <w:t>J. Crew</w:t>
      </w:r>
      <w:r w:rsidR="00932C6E" w:rsidRPr="0037667E">
        <w:rPr>
          <w:rFonts w:asciiTheme="minorHAnsi" w:hAnsiTheme="minorHAnsi" w:cstheme="minorHAnsi"/>
          <w:sz w:val="21"/>
          <w:szCs w:val="21"/>
        </w:rPr>
        <w:t>, Air Force One</w:t>
      </w:r>
      <w:r w:rsidR="007057D7" w:rsidRPr="0037667E">
        <w:rPr>
          <w:rFonts w:asciiTheme="minorHAnsi" w:hAnsiTheme="minorHAnsi" w:cstheme="minorHAnsi"/>
          <w:sz w:val="21"/>
          <w:szCs w:val="21"/>
        </w:rPr>
        <w:t>,</w:t>
      </w:r>
      <w:r w:rsidR="00932C6E" w:rsidRPr="0037667E">
        <w:rPr>
          <w:rFonts w:asciiTheme="minorHAnsi" w:hAnsiTheme="minorHAnsi" w:cstheme="minorHAnsi"/>
          <w:sz w:val="21"/>
          <w:szCs w:val="21"/>
        </w:rPr>
        <w:t xml:space="preserve"> and X20 Media - </w:t>
      </w:r>
      <w:r w:rsidR="00241DCF" w:rsidRPr="0037667E">
        <w:rPr>
          <w:rFonts w:asciiTheme="minorHAnsi" w:hAnsiTheme="minorHAnsi" w:cstheme="minorHAnsi"/>
          <w:sz w:val="21"/>
          <w:szCs w:val="21"/>
        </w:rPr>
        <w:t>16 team members, $5</w:t>
      </w:r>
      <w:r w:rsidR="001B5853" w:rsidRPr="0037667E">
        <w:rPr>
          <w:rFonts w:asciiTheme="minorHAnsi" w:hAnsiTheme="minorHAnsi" w:cstheme="minorHAnsi"/>
          <w:sz w:val="21"/>
          <w:szCs w:val="21"/>
        </w:rPr>
        <w:t xml:space="preserve">M </w:t>
      </w:r>
      <w:r w:rsidR="00241DCF" w:rsidRPr="0037667E">
        <w:rPr>
          <w:rFonts w:asciiTheme="minorHAnsi" w:hAnsiTheme="minorHAnsi" w:cstheme="minorHAnsi"/>
          <w:sz w:val="21"/>
          <w:szCs w:val="21"/>
        </w:rPr>
        <w:t>budget</w:t>
      </w:r>
    </w:p>
    <w:p w14:paraId="0A6A71FB" w14:textId="77777777" w:rsidR="00BE6389" w:rsidRPr="00BE6389" w:rsidRDefault="00BE6389" w:rsidP="00BE6389">
      <w:pPr>
        <w:pStyle w:val="ListParagraph"/>
        <w:ind w:left="1440"/>
        <w:rPr>
          <w:rFonts w:asciiTheme="minorHAnsi" w:hAnsiTheme="minorHAnsi" w:cstheme="minorHAnsi"/>
          <w:sz w:val="22"/>
          <w:szCs w:val="22"/>
        </w:rPr>
      </w:pPr>
    </w:p>
    <w:p w14:paraId="2858DE9C" w14:textId="478C2611" w:rsidR="009A0E4D" w:rsidRPr="00202C14" w:rsidRDefault="00CD6BA3" w:rsidP="00CD6BA3">
      <w:pPr>
        <w:ind w:left="90"/>
        <w:rPr>
          <w:rFonts w:asciiTheme="minorHAnsi" w:hAnsiTheme="minorHAnsi" w:cstheme="minorHAnsi"/>
          <w:sz w:val="18"/>
          <w:szCs w:val="18"/>
        </w:rPr>
      </w:pPr>
      <w:r w:rsidRPr="00202C14">
        <w:rPr>
          <w:rFonts w:asciiTheme="minorHAnsi" w:hAnsiTheme="minorHAnsi" w:cstheme="minorHAnsi"/>
          <w:b/>
          <w:color w:val="0070C0"/>
          <w:sz w:val="24"/>
          <w:szCs w:val="24"/>
        </w:rPr>
        <w:t>Managing Director and Founder</w:t>
      </w:r>
      <w:r w:rsidR="00011297">
        <w:rPr>
          <w:rFonts w:asciiTheme="minorHAnsi" w:hAnsiTheme="minorHAnsi" w:cstheme="minorHAnsi"/>
          <w:b/>
          <w:color w:val="0070C0"/>
          <w:sz w:val="24"/>
          <w:szCs w:val="24"/>
        </w:rPr>
        <w:t xml:space="preserve"> </w:t>
      </w:r>
      <w:r w:rsidR="00011297">
        <w:rPr>
          <w:rFonts w:asciiTheme="minorHAnsi" w:hAnsiTheme="minorHAnsi" w:cstheme="minorHAnsi"/>
          <w:b/>
          <w:color w:val="0070C0"/>
          <w:sz w:val="24"/>
          <w:szCs w:val="24"/>
        </w:rPr>
        <w:tab/>
      </w:r>
      <w:r w:rsidR="00011297">
        <w:rPr>
          <w:rFonts w:asciiTheme="minorHAnsi" w:hAnsiTheme="minorHAnsi" w:cstheme="minorHAnsi"/>
          <w:b/>
          <w:color w:val="0070C0"/>
          <w:sz w:val="24"/>
          <w:szCs w:val="24"/>
        </w:rPr>
        <w:tab/>
      </w:r>
      <w:r w:rsidR="00011297">
        <w:rPr>
          <w:rFonts w:asciiTheme="minorHAnsi" w:hAnsiTheme="minorHAnsi" w:cstheme="minorHAnsi"/>
          <w:b/>
          <w:color w:val="0070C0"/>
          <w:sz w:val="24"/>
          <w:szCs w:val="24"/>
        </w:rPr>
        <w:tab/>
      </w:r>
      <w:r w:rsidR="00011297">
        <w:rPr>
          <w:rFonts w:asciiTheme="minorHAnsi" w:hAnsiTheme="minorHAnsi" w:cstheme="minorHAnsi"/>
          <w:b/>
          <w:color w:val="0070C0"/>
          <w:sz w:val="24"/>
          <w:szCs w:val="24"/>
        </w:rPr>
        <w:tab/>
      </w:r>
      <w:r w:rsidR="00011297">
        <w:rPr>
          <w:rFonts w:asciiTheme="minorHAnsi" w:hAnsiTheme="minorHAnsi" w:cstheme="minorHAnsi"/>
          <w:b/>
          <w:color w:val="0070C0"/>
          <w:sz w:val="24"/>
          <w:szCs w:val="24"/>
        </w:rPr>
        <w:tab/>
      </w:r>
      <w:r w:rsidR="00011297">
        <w:rPr>
          <w:rFonts w:asciiTheme="minorHAnsi" w:hAnsiTheme="minorHAnsi" w:cstheme="minorHAnsi"/>
          <w:b/>
          <w:color w:val="0070C0"/>
          <w:sz w:val="24"/>
          <w:szCs w:val="24"/>
        </w:rPr>
        <w:tab/>
      </w:r>
      <w:r w:rsidR="00011297">
        <w:rPr>
          <w:rFonts w:asciiTheme="minorHAnsi" w:hAnsiTheme="minorHAnsi" w:cstheme="minorHAnsi"/>
          <w:b/>
          <w:color w:val="0070C0"/>
          <w:sz w:val="24"/>
          <w:szCs w:val="24"/>
        </w:rPr>
        <w:tab/>
      </w:r>
      <w:r w:rsidR="00011297">
        <w:rPr>
          <w:rFonts w:asciiTheme="minorHAnsi" w:hAnsiTheme="minorHAnsi" w:cstheme="minorHAnsi"/>
          <w:b/>
          <w:color w:val="0070C0"/>
          <w:sz w:val="24"/>
          <w:szCs w:val="24"/>
        </w:rPr>
        <w:tab/>
      </w:r>
      <w:r w:rsidR="00011297">
        <w:rPr>
          <w:rFonts w:asciiTheme="minorHAnsi" w:hAnsiTheme="minorHAnsi" w:cstheme="minorHAnsi"/>
          <w:b/>
          <w:color w:val="0070C0"/>
          <w:sz w:val="24"/>
          <w:szCs w:val="24"/>
        </w:rPr>
        <w:tab/>
      </w:r>
      <w:r w:rsidR="00011297" w:rsidRPr="008A5226">
        <w:rPr>
          <w:rFonts w:asciiTheme="minorHAnsi" w:hAnsiTheme="minorHAnsi" w:cstheme="minorHAnsi"/>
          <w:b/>
          <w:sz w:val="22"/>
          <w:szCs w:val="22"/>
        </w:rPr>
        <w:t>2002 – 2007</w:t>
      </w:r>
    </w:p>
    <w:p w14:paraId="43BFD131" w14:textId="2C2BC0D1" w:rsidR="002B5F49" w:rsidRPr="008A5226" w:rsidRDefault="009A0E4D" w:rsidP="002B5F49">
      <w:pPr>
        <w:ind w:left="90"/>
        <w:rPr>
          <w:rFonts w:asciiTheme="minorHAnsi" w:hAnsiTheme="minorHAnsi" w:cstheme="minorHAnsi"/>
          <w:sz w:val="22"/>
          <w:szCs w:val="22"/>
        </w:rPr>
      </w:pPr>
      <w:r w:rsidRPr="008A5226">
        <w:rPr>
          <w:rFonts w:asciiTheme="minorHAnsi" w:hAnsiTheme="minorHAnsi" w:cstheme="minorHAnsi"/>
          <w:b/>
          <w:sz w:val="22"/>
          <w:szCs w:val="22"/>
        </w:rPr>
        <w:t>V</w:t>
      </w:r>
      <w:r w:rsidR="009A62D0" w:rsidRPr="008A5226">
        <w:rPr>
          <w:rFonts w:asciiTheme="minorHAnsi" w:hAnsiTheme="minorHAnsi" w:cstheme="minorHAnsi"/>
          <w:b/>
          <w:sz w:val="22"/>
          <w:szCs w:val="22"/>
        </w:rPr>
        <w:t>CHANGE</w:t>
      </w:r>
      <w:r w:rsidRPr="008A5226">
        <w:rPr>
          <w:rFonts w:asciiTheme="minorHAnsi" w:hAnsiTheme="minorHAnsi" w:cstheme="minorHAnsi"/>
          <w:b/>
          <w:sz w:val="22"/>
          <w:szCs w:val="22"/>
        </w:rPr>
        <w:t>, LLC</w:t>
      </w:r>
      <w:r w:rsidRPr="008A5226">
        <w:rPr>
          <w:rFonts w:asciiTheme="minorHAnsi" w:hAnsiTheme="minorHAnsi" w:cstheme="minorHAnsi"/>
          <w:sz w:val="22"/>
          <w:szCs w:val="22"/>
        </w:rPr>
        <w:t xml:space="preserve"> – Los Angeles, C</w:t>
      </w:r>
      <w:r w:rsidR="008A5226">
        <w:rPr>
          <w:rFonts w:asciiTheme="minorHAnsi" w:hAnsiTheme="minorHAnsi" w:cstheme="minorHAnsi"/>
          <w:sz w:val="22"/>
          <w:szCs w:val="22"/>
        </w:rPr>
        <w:t>A</w:t>
      </w:r>
      <w:r w:rsidRPr="008A5226">
        <w:rPr>
          <w:rFonts w:asciiTheme="minorHAnsi" w:hAnsiTheme="minorHAnsi" w:cstheme="minorHAnsi"/>
          <w:sz w:val="22"/>
          <w:szCs w:val="22"/>
        </w:rPr>
        <w:tab/>
        <w:t xml:space="preserve"> </w:t>
      </w:r>
      <w:r w:rsidRPr="008A5226">
        <w:rPr>
          <w:rFonts w:asciiTheme="minorHAnsi" w:hAnsiTheme="minorHAnsi" w:cstheme="minorHAnsi"/>
          <w:i/>
          <w:sz w:val="22"/>
          <w:szCs w:val="22"/>
        </w:rPr>
        <w:tab/>
      </w:r>
      <w:r w:rsidRPr="008A5226">
        <w:rPr>
          <w:rFonts w:asciiTheme="minorHAnsi" w:hAnsiTheme="minorHAnsi" w:cstheme="minorHAnsi"/>
          <w:i/>
          <w:sz w:val="22"/>
          <w:szCs w:val="22"/>
        </w:rPr>
        <w:tab/>
        <w:t xml:space="preserve">      </w:t>
      </w:r>
      <w:r w:rsidRPr="008A5226">
        <w:rPr>
          <w:rFonts w:asciiTheme="minorHAnsi" w:hAnsiTheme="minorHAnsi" w:cstheme="minorHAnsi"/>
          <w:i/>
          <w:sz w:val="22"/>
          <w:szCs w:val="22"/>
        </w:rPr>
        <w:tab/>
        <w:t xml:space="preserve">         </w:t>
      </w:r>
      <w:r w:rsidR="00E0573B" w:rsidRPr="008A5226">
        <w:rPr>
          <w:rFonts w:asciiTheme="minorHAnsi" w:hAnsiTheme="minorHAnsi" w:cstheme="minorHAnsi"/>
          <w:i/>
          <w:sz w:val="22"/>
          <w:szCs w:val="22"/>
        </w:rPr>
        <w:t xml:space="preserve">          </w:t>
      </w:r>
      <w:r w:rsidR="003E0340" w:rsidRPr="008A5226">
        <w:rPr>
          <w:rFonts w:asciiTheme="minorHAnsi" w:hAnsiTheme="minorHAnsi" w:cstheme="minorHAnsi"/>
          <w:i/>
          <w:sz w:val="22"/>
          <w:szCs w:val="22"/>
        </w:rPr>
        <w:t xml:space="preserve"> </w:t>
      </w:r>
      <w:r w:rsidR="002B4753" w:rsidRPr="008A5226">
        <w:rPr>
          <w:rFonts w:asciiTheme="minorHAnsi" w:hAnsiTheme="minorHAnsi" w:cstheme="minorHAnsi"/>
          <w:i/>
          <w:sz w:val="22"/>
          <w:szCs w:val="22"/>
        </w:rPr>
        <w:t xml:space="preserve"> </w:t>
      </w:r>
      <w:r w:rsidR="005A2F49" w:rsidRPr="008A5226">
        <w:rPr>
          <w:rFonts w:asciiTheme="minorHAnsi" w:hAnsiTheme="minorHAnsi" w:cstheme="minorHAnsi"/>
          <w:sz w:val="22"/>
          <w:szCs w:val="22"/>
        </w:rPr>
        <w:tab/>
      </w:r>
      <w:r w:rsidR="005A2F49" w:rsidRPr="008A5226">
        <w:rPr>
          <w:rFonts w:asciiTheme="minorHAnsi" w:hAnsiTheme="minorHAnsi" w:cstheme="minorHAnsi"/>
          <w:sz w:val="22"/>
          <w:szCs w:val="22"/>
        </w:rPr>
        <w:tab/>
      </w:r>
      <w:r w:rsidR="00491351" w:rsidRPr="008A5226">
        <w:rPr>
          <w:rFonts w:asciiTheme="minorHAnsi" w:hAnsiTheme="minorHAnsi" w:cstheme="minorHAnsi"/>
          <w:i/>
          <w:sz w:val="22"/>
          <w:szCs w:val="22"/>
        </w:rPr>
        <w:t xml:space="preserve"> </w:t>
      </w:r>
      <w:r w:rsidR="0028111E" w:rsidRPr="008A5226">
        <w:rPr>
          <w:rFonts w:asciiTheme="minorHAnsi" w:hAnsiTheme="minorHAnsi" w:cstheme="minorHAnsi"/>
          <w:i/>
          <w:sz w:val="22"/>
          <w:szCs w:val="22"/>
        </w:rPr>
        <w:t xml:space="preserve">    </w:t>
      </w:r>
      <w:r w:rsidR="00491351" w:rsidRPr="008A5226">
        <w:rPr>
          <w:rFonts w:asciiTheme="minorHAnsi" w:hAnsiTheme="minorHAnsi" w:cstheme="minorHAnsi"/>
          <w:i/>
          <w:sz w:val="22"/>
          <w:szCs w:val="22"/>
        </w:rPr>
        <w:t xml:space="preserve"> </w:t>
      </w:r>
    </w:p>
    <w:p w14:paraId="3B7CAA0B" w14:textId="0E1C0297" w:rsidR="00B13814" w:rsidRDefault="003B5486" w:rsidP="00B13814">
      <w:pPr>
        <w:ind w:left="90"/>
        <w:rPr>
          <w:rFonts w:asciiTheme="minorHAnsi" w:hAnsiTheme="minorHAnsi" w:cstheme="minorHAnsi"/>
          <w:b/>
          <w:bCs/>
          <w:sz w:val="22"/>
          <w:szCs w:val="22"/>
        </w:rPr>
      </w:pPr>
      <w:r w:rsidRPr="007C6537">
        <w:rPr>
          <w:rFonts w:asciiTheme="minorHAnsi" w:hAnsiTheme="minorHAnsi" w:cstheme="minorHAnsi"/>
          <w:i/>
          <w:sz w:val="22"/>
          <w:szCs w:val="22"/>
        </w:rPr>
        <w:t xml:space="preserve">Web </w:t>
      </w:r>
      <w:r w:rsidR="00DF56AF">
        <w:rPr>
          <w:rFonts w:asciiTheme="minorHAnsi" w:hAnsiTheme="minorHAnsi" w:cstheme="minorHAnsi"/>
          <w:i/>
          <w:sz w:val="22"/>
          <w:szCs w:val="22"/>
        </w:rPr>
        <w:t xml:space="preserve">development, VHS-to-DVD conversions, </w:t>
      </w:r>
      <w:r w:rsidR="002B5F49" w:rsidRPr="007C6537">
        <w:rPr>
          <w:rFonts w:asciiTheme="minorHAnsi" w:hAnsiTheme="minorHAnsi" w:cstheme="minorHAnsi"/>
          <w:i/>
          <w:sz w:val="22"/>
          <w:szCs w:val="22"/>
        </w:rPr>
        <w:t>streaming media hosting</w:t>
      </w:r>
      <w:r w:rsidR="007057D7">
        <w:rPr>
          <w:rFonts w:asciiTheme="minorHAnsi" w:hAnsiTheme="minorHAnsi" w:cstheme="minorHAnsi"/>
          <w:i/>
          <w:sz w:val="22"/>
          <w:szCs w:val="22"/>
        </w:rPr>
        <w:t>,</w:t>
      </w:r>
      <w:r w:rsidR="002B5F49" w:rsidRPr="007C6537">
        <w:rPr>
          <w:rFonts w:asciiTheme="minorHAnsi" w:hAnsiTheme="minorHAnsi" w:cstheme="minorHAnsi"/>
          <w:i/>
          <w:sz w:val="22"/>
          <w:szCs w:val="22"/>
        </w:rPr>
        <w:t xml:space="preserve"> and encoding services</w:t>
      </w:r>
    </w:p>
    <w:p w14:paraId="6AF7D47E" w14:textId="1C4A593C" w:rsidR="00B13814" w:rsidRPr="0037667E" w:rsidRDefault="00C874AF" w:rsidP="00B13814">
      <w:pPr>
        <w:pStyle w:val="ListParagraph"/>
        <w:numPr>
          <w:ilvl w:val="0"/>
          <w:numId w:val="32"/>
        </w:numPr>
        <w:rPr>
          <w:rFonts w:asciiTheme="minorHAnsi" w:hAnsiTheme="minorHAnsi" w:cstheme="minorHAnsi"/>
          <w:sz w:val="21"/>
          <w:szCs w:val="21"/>
        </w:rPr>
      </w:pPr>
      <w:r w:rsidRPr="0037667E">
        <w:rPr>
          <w:rFonts w:asciiTheme="minorHAnsi" w:hAnsiTheme="minorHAnsi" w:cstheme="minorHAnsi"/>
          <w:b/>
          <w:bCs/>
          <w:sz w:val="21"/>
          <w:szCs w:val="21"/>
        </w:rPr>
        <w:t>Goals</w:t>
      </w:r>
      <w:r w:rsidRPr="0037667E">
        <w:rPr>
          <w:rFonts w:asciiTheme="minorHAnsi" w:hAnsiTheme="minorHAnsi" w:cstheme="minorHAnsi"/>
          <w:sz w:val="21"/>
          <w:szCs w:val="21"/>
        </w:rPr>
        <w:t xml:space="preserve">: </w:t>
      </w:r>
      <w:r w:rsidR="00011297" w:rsidRPr="0037667E">
        <w:rPr>
          <w:rFonts w:asciiTheme="minorHAnsi" w:hAnsiTheme="minorHAnsi" w:cstheme="minorHAnsi"/>
          <w:sz w:val="21"/>
          <w:szCs w:val="21"/>
        </w:rPr>
        <w:t>Promote</w:t>
      </w:r>
      <w:r w:rsidR="00932C6E" w:rsidRPr="0037667E">
        <w:rPr>
          <w:rFonts w:asciiTheme="minorHAnsi" w:hAnsiTheme="minorHAnsi" w:cstheme="minorHAnsi"/>
          <w:sz w:val="21"/>
          <w:szCs w:val="21"/>
        </w:rPr>
        <w:t>d</w:t>
      </w:r>
      <w:r w:rsidR="009F0538" w:rsidRPr="0037667E">
        <w:rPr>
          <w:rFonts w:asciiTheme="minorHAnsi" w:hAnsiTheme="minorHAnsi" w:cstheme="minorHAnsi"/>
          <w:sz w:val="21"/>
          <w:szCs w:val="21"/>
        </w:rPr>
        <w:t xml:space="preserve"> value of </w:t>
      </w:r>
      <w:r w:rsidR="00F11F27" w:rsidRPr="0037667E">
        <w:rPr>
          <w:rFonts w:asciiTheme="minorHAnsi" w:hAnsiTheme="minorHAnsi" w:cstheme="minorHAnsi"/>
          <w:sz w:val="21"/>
          <w:szCs w:val="21"/>
        </w:rPr>
        <w:t>streaming media</w:t>
      </w:r>
      <w:r w:rsidR="00932C6E" w:rsidRPr="0037667E">
        <w:rPr>
          <w:rFonts w:asciiTheme="minorHAnsi" w:hAnsiTheme="minorHAnsi" w:cstheme="minorHAnsi"/>
          <w:sz w:val="21"/>
          <w:szCs w:val="21"/>
        </w:rPr>
        <w:t xml:space="preserve"> </w:t>
      </w:r>
      <w:r w:rsidR="009F0538" w:rsidRPr="0037667E">
        <w:rPr>
          <w:rFonts w:asciiTheme="minorHAnsi" w:hAnsiTheme="minorHAnsi" w:cstheme="minorHAnsi"/>
          <w:sz w:val="21"/>
          <w:szCs w:val="21"/>
        </w:rPr>
        <w:t>and DVD</w:t>
      </w:r>
      <w:r w:rsidR="00F11F27" w:rsidRPr="0037667E">
        <w:rPr>
          <w:rFonts w:asciiTheme="minorHAnsi" w:hAnsiTheme="minorHAnsi" w:cstheme="minorHAnsi"/>
          <w:sz w:val="21"/>
          <w:szCs w:val="21"/>
        </w:rPr>
        <w:t xml:space="preserve"> </w:t>
      </w:r>
      <w:r w:rsidR="009F0538" w:rsidRPr="0037667E">
        <w:rPr>
          <w:rFonts w:asciiTheme="minorHAnsi" w:hAnsiTheme="minorHAnsi" w:cstheme="minorHAnsi"/>
          <w:sz w:val="21"/>
          <w:szCs w:val="21"/>
        </w:rPr>
        <w:t xml:space="preserve">products and services </w:t>
      </w:r>
      <w:r w:rsidR="00932C6E" w:rsidRPr="0037667E">
        <w:rPr>
          <w:rFonts w:asciiTheme="minorHAnsi" w:hAnsiTheme="minorHAnsi" w:cstheme="minorHAnsi"/>
          <w:sz w:val="21"/>
          <w:szCs w:val="21"/>
        </w:rPr>
        <w:t>to entertainment companies</w:t>
      </w:r>
    </w:p>
    <w:p w14:paraId="7FA255FB" w14:textId="59BF72BB" w:rsidR="00B13814" w:rsidRPr="0037667E" w:rsidRDefault="00C874AF" w:rsidP="00B13814">
      <w:pPr>
        <w:pStyle w:val="ListParagraph"/>
        <w:numPr>
          <w:ilvl w:val="0"/>
          <w:numId w:val="32"/>
        </w:numPr>
        <w:rPr>
          <w:rFonts w:asciiTheme="minorHAnsi" w:hAnsiTheme="minorHAnsi" w:cstheme="minorHAnsi"/>
          <w:sz w:val="21"/>
          <w:szCs w:val="21"/>
        </w:rPr>
      </w:pPr>
      <w:r w:rsidRPr="0037667E">
        <w:rPr>
          <w:rFonts w:asciiTheme="minorHAnsi" w:hAnsiTheme="minorHAnsi" w:cstheme="minorHAnsi"/>
          <w:b/>
          <w:bCs/>
          <w:sz w:val="21"/>
          <w:szCs w:val="21"/>
        </w:rPr>
        <w:t xml:space="preserve">Technology </w:t>
      </w:r>
      <w:r w:rsidR="00A173F1" w:rsidRPr="0037667E">
        <w:rPr>
          <w:rFonts w:asciiTheme="minorHAnsi" w:hAnsiTheme="minorHAnsi" w:cstheme="minorHAnsi"/>
          <w:b/>
          <w:bCs/>
          <w:sz w:val="21"/>
          <w:szCs w:val="21"/>
        </w:rPr>
        <w:t>Goal</w:t>
      </w:r>
      <w:r w:rsidRPr="0037667E">
        <w:rPr>
          <w:rFonts w:asciiTheme="minorHAnsi" w:hAnsiTheme="minorHAnsi" w:cstheme="minorHAnsi"/>
          <w:b/>
          <w:bCs/>
          <w:sz w:val="21"/>
          <w:szCs w:val="21"/>
        </w:rPr>
        <w:t xml:space="preserve">: </w:t>
      </w:r>
      <w:r w:rsidR="00F11F27" w:rsidRPr="0037667E">
        <w:rPr>
          <w:rFonts w:asciiTheme="minorHAnsi" w:hAnsiTheme="minorHAnsi" w:cstheme="minorHAnsi"/>
          <w:sz w:val="21"/>
          <w:szCs w:val="21"/>
        </w:rPr>
        <w:t xml:space="preserve">Managed a </w:t>
      </w:r>
      <w:r w:rsidR="00011297" w:rsidRPr="0037667E">
        <w:rPr>
          <w:rFonts w:asciiTheme="minorHAnsi" w:hAnsiTheme="minorHAnsi" w:cstheme="minorHAnsi"/>
          <w:sz w:val="21"/>
          <w:szCs w:val="21"/>
        </w:rPr>
        <w:t xml:space="preserve">data center </w:t>
      </w:r>
      <w:r w:rsidR="00F11F27" w:rsidRPr="0037667E">
        <w:rPr>
          <w:rFonts w:asciiTheme="minorHAnsi" w:hAnsiTheme="minorHAnsi" w:cstheme="minorHAnsi"/>
          <w:sz w:val="21"/>
          <w:szCs w:val="21"/>
        </w:rPr>
        <w:t xml:space="preserve">colocation of </w:t>
      </w:r>
      <w:r w:rsidR="005930C3" w:rsidRPr="0037667E">
        <w:rPr>
          <w:rFonts w:asciiTheme="minorHAnsi" w:hAnsiTheme="minorHAnsi" w:cstheme="minorHAnsi"/>
          <w:sz w:val="21"/>
          <w:szCs w:val="21"/>
        </w:rPr>
        <w:t>streaming</w:t>
      </w:r>
      <w:r w:rsidR="00C84C7A" w:rsidRPr="0037667E">
        <w:rPr>
          <w:rFonts w:asciiTheme="minorHAnsi" w:hAnsiTheme="minorHAnsi" w:cstheme="minorHAnsi"/>
          <w:sz w:val="21"/>
          <w:szCs w:val="21"/>
        </w:rPr>
        <w:t xml:space="preserve"> </w:t>
      </w:r>
      <w:r w:rsidR="00F11F27" w:rsidRPr="0037667E">
        <w:rPr>
          <w:rFonts w:asciiTheme="minorHAnsi" w:hAnsiTheme="minorHAnsi" w:cstheme="minorHAnsi"/>
          <w:sz w:val="21"/>
          <w:szCs w:val="21"/>
        </w:rPr>
        <w:t xml:space="preserve">and web </w:t>
      </w:r>
      <w:r w:rsidR="002B5F49" w:rsidRPr="0037667E">
        <w:rPr>
          <w:rFonts w:asciiTheme="minorHAnsi" w:hAnsiTheme="minorHAnsi" w:cstheme="minorHAnsi"/>
          <w:sz w:val="21"/>
          <w:szCs w:val="21"/>
        </w:rPr>
        <w:t>server</w:t>
      </w:r>
      <w:r w:rsidR="005930C3" w:rsidRPr="0037667E">
        <w:rPr>
          <w:rFonts w:asciiTheme="minorHAnsi" w:hAnsiTheme="minorHAnsi" w:cstheme="minorHAnsi"/>
          <w:sz w:val="21"/>
          <w:szCs w:val="21"/>
        </w:rPr>
        <w:t>s</w:t>
      </w:r>
      <w:r w:rsidR="00F11F27" w:rsidRPr="0037667E">
        <w:rPr>
          <w:rFonts w:asciiTheme="minorHAnsi" w:hAnsiTheme="minorHAnsi" w:cstheme="minorHAnsi"/>
          <w:sz w:val="21"/>
          <w:szCs w:val="21"/>
        </w:rPr>
        <w:t xml:space="preserve"> </w:t>
      </w:r>
      <w:r w:rsidR="002B5F49" w:rsidRPr="0037667E">
        <w:rPr>
          <w:rFonts w:asciiTheme="minorHAnsi" w:hAnsiTheme="minorHAnsi" w:cstheme="minorHAnsi"/>
          <w:sz w:val="21"/>
          <w:szCs w:val="21"/>
        </w:rPr>
        <w:t>utilizing Windows Media, Real</w:t>
      </w:r>
      <w:r w:rsidR="007057D7" w:rsidRPr="0037667E">
        <w:rPr>
          <w:rFonts w:asciiTheme="minorHAnsi" w:hAnsiTheme="minorHAnsi" w:cstheme="minorHAnsi"/>
          <w:sz w:val="21"/>
          <w:szCs w:val="21"/>
        </w:rPr>
        <w:t>,</w:t>
      </w:r>
      <w:r w:rsidR="002B5F49" w:rsidRPr="0037667E">
        <w:rPr>
          <w:rFonts w:asciiTheme="minorHAnsi" w:hAnsiTheme="minorHAnsi" w:cstheme="minorHAnsi"/>
          <w:sz w:val="21"/>
          <w:szCs w:val="21"/>
        </w:rPr>
        <w:t xml:space="preserve"> and QuickPlay technologies</w:t>
      </w:r>
      <w:r w:rsidR="00AB3F05" w:rsidRPr="0037667E">
        <w:rPr>
          <w:rFonts w:asciiTheme="minorHAnsi" w:hAnsiTheme="minorHAnsi" w:cstheme="minorHAnsi"/>
          <w:sz w:val="21"/>
          <w:szCs w:val="21"/>
        </w:rPr>
        <w:t xml:space="preserve">. Facilitated operations and development teams to develop media-based experiences for DVD, web, </w:t>
      </w:r>
      <w:r w:rsidR="007057D7" w:rsidRPr="0037667E">
        <w:rPr>
          <w:rFonts w:asciiTheme="minorHAnsi" w:hAnsiTheme="minorHAnsi" w:cstheme="minorHAnsi"/>
          <w:sz w:val="21"/>
          <w:szCs w:val="21"/>
        </w:rPr>
        <w:t>e-commerce</w:t>
      </w:r>
      <w:r w:rsidR="00AB3F05" w:rsidRPr="0037667E">
        <w:rPr>
          <w:rFonts w:asciiTheme="minorHAnsi" w:hAnsiTheme="minorHAnsi" w:cstheme="minorHAnsi"/>
          <w:sz w:val="21"/>
          <w:szCs w:val="21"/>
        </w:rPr>
        <w:t>, and live production</w:t>
      </w:r>
    </w:p>
    <w:p w14:paraId="6A1FEA58" w14:textId="09BBF011" w:rsidR="00B13814" w:rsidRPr="0037667E" w:rsidRDefault="002D767F" w:rsidP="00B13814">
      <w:pPr>
        <w:pStyle w:val="ListParagraph"/>
        <w:numPr>
          <w:ilvl w:val="0"/>
          <w:numId w:val="32"/>
        </w:numPr>
        <w:rPr>
          <w:rFonts w:asciiTheme="minorHAnsi" w:hAnsiTheme="minorHAnsi" w:cstheme="minorHAnsi"/>
          <w:sz w:val="21"/>
          <w:szCs w:val="21"/>
        </w:rPr>
      </w:pPr>
      <w:r w:rsidRPr="0037667E">
        <w:rPr>
          <w:rFonts w:asciiTheme="minorHAnsi" w:hAnsiTheme="minorHAnsi" w:cstheme="minorHAnsi"/>
          <w:b/>
          <w:sz w:val="21"/>
          <w:szCs w:val="21"/>
        </w:rPr>
        <w:t>Managed Client Relationships</w:t>
      </w:r>
      <w:r w:rsidR="009A0E4D" w:rsidRPr="0037667E">
        <w:rPr>
          <w:rFonts w:asciiTheme="minorHAnsi" w:hAnsiTheme="minorHAnsi" w:cstheme="minorHAnsi"/>
          <w:b/>
          <w:sz w:val="21"/>
          <w:szCs w:val="21"/>
        </w:rPr>
        <w:t>:</w:t>
      </w:r>
      <w:r w:rsidR="00C874AF" w:rsidRPr="0037667E">
        <w:rPr>
          <w:rFonts w:asciiTheme="minorHAnsi" w:hAnsiTheme="minorHAnsi" w:cstheme="minorHAnsi"/>
          <w:b/>
          <w:sz w:val="21"/>
          <w:szCs w:val="21"/>
        </w:rPr>
        <w:t xml:space="preserve"> </w:t>
      </w:r>
      <w:r w:rsidRPr="0037667E">
        <w:rPr>
          <w:rFonts w:asciiTheme="minorHAnsi" w:hAnsiTheme="minorHAnsi" w:cstheme="minorHAnsi"/>
          <w:sz w:val="21"/>
          <w:szCs w:val="21"/>
        </w:rPr>
        <w:t>Spyglass Entertainment (Disney), Carsey-Werner, Atom Films (MTV), Tropicana (Pepsi), 21</w:t>
      </w:r>
      <w:r w:rsidRPr="0037667E">
        <w:rPr>
          <w:rFonts w:asciiTheme="minorHAnsi" w:hAnsiTheme="minorHAnsi" w:cstheme="minorHAnsi"/>
          <w:sz w:val="21"/>
          <w:szCs w:val="21"/>
          <w:vertAlign w:val="superscript"/>
        </w:rPr>
        <w:t>st</w:t>
      </w:r>
      <w:r w:rsidRPr="0037667E">
        <w:rPr>
          <w:rFonts w:asciiTheme="minorHAnsi" w:hAnsiTheme="minorHAnsi" w:cstheme="minorHAnsi"/>
          <w:sz w:val="21"/>
          <w:szCs w:val="21"/>
        </w:rPr>
        <w:t xml:space="preserve"> Century Insurance, Princess Cruises, Poweryoga.com, and Nokia</w:t>
      </w:r>
      <w:r w:rsidR="00977F15" w:rsidRPr="0037667E">
        <w:rPr>
          <w:rFonts w:asciiTheme="minorHAnsi" w:hAnsiTheme="minorHAnsi" w:cstheme="minorHAnsi"/>
          <w:sz w:val="21"/>
          <w:szCs w:val="21"/>
        </w:rPr>
        <w:t xml:space="preserve"> - </w:t>
      </w:r>
      <w:r w:rsidR="00981B91" w:rsidRPr="0037667E">
        <w:rPr>
          <w:rFonts w:asciiTheme="minorHAnsi" w:hAnsiTheme="minorHAnsi" w:cstheme="minorHAnsi"/>
          <w:bCs/>
          <w:sz w:val="21"/>
          <w:szCs w:val="21"/>
        </w:rPr>
        <w:t xml:space="preserve">15 </w:t>
      </w:r>
      <w:r w:rsidR="00661FB6" w:rsidRPr="0037667E">
        <w:rPr>
          <w:rFonts w:asciiTheme="minorHAnsi" w:hAnsiTheme="minorHAnsi" w:cstheme="minorHAnsi"/>
          <w:bCs/>
          <w:sz w:val="21"/>
          <w:szCs w:val="21"/>
        </w:rPr>
        <w:t xml:space="preserve">team </w:t>
      </w:r>
      <w:r w:rsidR="00981B91" w:rsidRPr="0037667E">
        <w:rPr>
          <w:rFonts w:asciiTheme="minorHAnsi" w:hAnsiTheme="minorHAnsi" w:cstheme="minorHAnsi"/>
          <w:bCs/>
          <w:sz w:val="21"/>
          <w:szCs w:val="21"/>
        </w:rPr>
        <w:t>members, $3</w:t>
      </w:r>
      <w:r w:rsidR="008A5226" w:rsidRPr="0037667E">
        <w:rPr>
          <w:rFonts w:asciiTheme="minorHAnsi" w:hAnsiTheme="minorHAnsi" w:cstheme="minorHAnsi"/>
          <w:bCs/>
          <w:sz w:val="21"/>
          <w:szCs w:val="21"/>
        </w:rPr>
        <w:t>M</w:t>
      </w:r>
      <w:r w:rsidR="00981B91" w:rsidRPr="0037667E">
        <w:rPr>
          <w:rFonts w:asciiTheme="minorHAnsi" w:hAnsiTheme="minorHAnsi" w:cstheme="minorHAnsi"/>
          <w:bCs/>
          <w:sz w:val="21"/>
          <w:szCs w:val="21"/>
        </w:rPr>
        <w:t xml:space="preserve"> portfolio</w:t>
      </w:r>
    </w:p>
    <w:p w14:paraId="1656945C" w14:textId="09F577D3" w:rsidR="00481E95" w:rsidRPr="00B13814" w:rsidRDefault="00481E95" w:rsidP="00977F15">
      <w:pPr>
        <w:pStyle w:val="ListParagraph"/>
        <w:ind w:left="1530"/>
        <w:rPr>
          <w:rFonts w:asciiTheme="minorHAnsi" w:hAnsiTheme="minorHAnsi" w:cstheme="minorHAnsi"/>
          <w:sz w:val="22"/>
          <w:szCs w:val="22"/>
        </w:rPr>
      </w:pPr>
    </w:p>
    <w:p w14:paraId="16B198C4" w14:textId="37409DC7" w:rsidR="00CD6BA3" w:rsidRPr="00202C14" w:rsidRDefault="00CD6BA3" w:rsidP="00CD6BA3">
      <w:pPr>
        <w:rPr>
          <w:rFonts w:asciiTheme="minorHAnsi" w:hAnsiTheme="minorHAnsi" w:cstheme="minorHAnsi"/>
          <w:b/>
          <w:color w:val="0070C0"/>
          <w:sz w:val="24"/>
          <w:szCs w:val="24"/>
        </w:rPr>
      </w:pPr>
      <w:r w:rsidRPr="00202C14">
        <w:rPr>
          <w:rFonts w:asciiTheme="minorHAnsi" w:hAnsiTheme="minorHAnsi" w:cstheme="minorHAnsi"/>
          <w:b/>
          <w:color w:val="0070C0"/>
          <w:sz w:val="24"/>
          <w:szCs w:val="24"/>
        </w:rPr>
        <w:t>Manager of Video Technology Program</w:t>
      </w:r>
      <w:r w:rsidR="00011297">
        <w:rPr>
          <w:rFonts w:asciiTheme="minorHAnsi" w:hAnsiTheme="minorHAnsi" w:cstheme="minorHAnsi"/>
          <w:b/>
          <w:color w:val="0070C0"/>
          <w:sz w:val="24"/>
          <w:szCs w:val="24"/>
        </w:rPr>
        <w:t xml:space="preserve"> </w:t>
      </w:r>
      <w:r w:rsidR="00011297">
        <w:rPr>
          <w:rFonts w:asciiTheme="minorHAnsi" w:hAnsiTheme="minorHAnsi" w:cstheme="minorHAnsi"/>
          <w:b/>
          <w:color w:val="0070C0"/>
          <w:sz w:val="24"/>
          <w:szCs w:val="24"/>
        </w:rPr>
        <w:tab/>
      </w:r>
      <w:r w:rsidR="00011297">
        <w:rPr>
          <w:rFonts w:asciiTheme="minorHAnsi" w:hAnsiTheme="minorHAnsi" w:cstheme="minorHAnsi"/>
          <w:b/>
          <w:color w:val="0070C0"/>
          <w:sz w:val="24"/>
          <w:szCs w:val="24"/>
        </w:rPr>
        <w:tab/>
      </w:r>
      <w:r w:rsidR="00011297">
        <w:rPr>
          <w:rFonts w:asciiTheme="minorHAnsi" w:hAnsiTheme="minorHAnsi" w:cstheme="minorHAnsi"/>
          <w:b/>
          <w:color w:val="0070C0"/>
          <w:sz w:val="24"/>
          <w:szCs w:val="24"/>
        </w:rPr>
        <w:tab/>
      </w:r>
      <w:r w:rsidR="00011297">
        <w:rPr>
          <w:rFonts w:asciiTheme="minorHAnsi" w:hAnsiTheme="minorHAnsi" w:cstheme="minorHAnsi"/>
          <w:b/>
          <w:color w:val="0070C0"/>
          <w:sz w:val="24"/>
          <w:szCs w:val="24"/>
        </w:rPr>
        <w:tab/>
      </w:r>
      <w:r w:rsidR="00011297">
        <w:rPr>
          <w:rFonts w:asciiTheme="minorHAnsi" w:hAnsiTheme="minorHAnsi" w:cstheme="minorHAnsi"/>
          <w:b/>
          <w:color w:val="0070C0"/>
          <w:sz w:val="24"/>
          <w:szCs w:val="24"/>
        </w:rPr>
        <w:tab/>
      </w:r>
      <w:r w:rsidR="00011297">
        <w:rPr>
          <w:rFonts w:asciiTheme="minorHAnsi" w:hAnsiTheme="minorHAnsi" w:cstheme="minorHAnsi"/>
          <w:b/>
          <w:color w:val="0070C0"/>
          <w:sz w:val="24"/>
          <w:szCs w:val="24"/>
        </w:rPr>
        <w:tab/>
      </w:r>
      <w:r w:rsidR="00011297">
        <w:rPr>
          <w:rFonts w:asciiTheme="minorHAnsi" w:hAnsiTheme="minorHAnsi" w:cstheme="minorHAnsi"/>
          <w:b/>
          <w:color w:val="0070C0"/>
          <w:sz w:val="24"/>
          <w:szCs w:val="24"/>
        </w:rPr>
        <w:tab/>
      </w:r>
      <w:r w:rsidR="00011297">
        <w:rPr>
          <w:rFonts w:asciiTheme="minorHAnsi" w:hAnsiTheme="minorHAnsi" w:cstheme="minorHAnsi"/>
          <w:b/>
          <w:color w:val="0070C0"/>
          <w:sz w:val="24"/>
          <w:szCs w:val="24"/>
        </w:rPr>
        <w:tab/>
      </w:r>
      <w:r w:rsidR="00011297" w:rsidRPr="00481E95">
        <w:rPr>
          <w:rFonts w:asciiTheme="minorHAnsi" w:hAnsiTheme="minorHAnsi" w:cstheme="minorHAnsi"/>
          <w:b/>
          <w:sz w:val="22"/>
          <w:szCs w:val="22"/>
        </w:rPr>
        <w:t>2001 – 2002</w:t>
      </w:r>
    </w:p>
    <w:p w14:paraId="5FCA28C6" w14:textId="71A5FA53" w:rsidR="00481E95" w:rsidRDefault="002B4753" w:rsidP="00A3285E">
      <w:pPr>
        <w:rPr>
          <w:rFonts w:asciiTheme="minorHAnsi" w:hAnsiTheme="minorHAnsi" w:cstheme="minorHAnsi"/>
          <w:b/>
          <w:color w:val="0070C0"/>
          <w:sz w:val="22"/>
          <w:szCs w:val="22"/>
        </w:rPr>
      </w:pPr>
      <w:r w:rsidRPr="00481E95">
        <w:rPr>
          <w:rFonts w:asciiTheme="minorHAnsi" w:hAnsiTheme="minorHAnsi" w:cstheme="minorHAnsi"/>
          <w:b/>
          <w:sz w:val="22"/>
          <w:szCs w:val="22"/>
        </w:rPr>
        <w:t>M</w:t>
      </w:r>
      <w:r w:rsidR="00481E95" w:rsidRPr="00481E95">
        <w:rPr>
          <w:rFonts w:asciiTheme="minorHAnsi" w:hAnsiTheme="minorHAnsi" w:cstheme="minorHAnsi"/>
          <w:b/>
          <w:sz w:val="22"/>
          <w:szCs w:val="22"/>
        </w:rPr>
        <w:t xml:space="preserve">OTOROLA – AEROCAST DIVISION - </w:t>
      </w:r>
      <w:r w:rsidR="009A0E4D" w:rsidRPr="00481E95">
        <w:rPr>
          <w:rFonts w:asciiTheme="minorHAnsi" w:hAnsiTheme="minorHAnsi" w:cstheme="minorHAnsi"/>
          <w:sz w:val="22"/>
          <w:szCs w:val="22"/>
        </w:rPr>
        <w:t>San Diego, C</w:t>
      </w:r>
      <w:r w:rsidR="008A5226">
        <w:rPr>
          <w:rFonts w:asciiTheme="minorHAnsi" w:hAnsiTheme="minorHAnsi" w:cstheme="minorHAnsi"/>
          <w:sz w:val="22"/>
          <w:szCs w:val="22"/>
        </w:rPr>
        <w:t>A</w:t>
      </w:r>
      <w:r w:rsidR="00F24EFC" w:rsidRPr="00481E95">
        <w:rPr>
          <w:rFonts w:asciiTheme="minorHAnsi" w:hAnsiTheme="minorHAnsi" w:cstheme="minorHAnsi"/>
          <w:sz w:val="22"/>
          <w:szCs w:val="22"/>
        </w:rPr>
        <w:tab/>
      </w:r>
      <w:r w:rsidR="009A0E4D" w:rsidRPr="00481E95">
        <w:rPr>
          <w:rFonts w:asciiTheme="minorHAnsi" w:hAnsiTheme="minorHAnsi" w:cstheme="minorHAnsi"/>
          <w:i/>
          <w:sz w:val="22"/>
          <w:szCs w:val="22"/>
        </w:rPr>
        <w:tab/>
        <w:t xml:space="preserve">    </w:t>
      </w:r>
      <w:r w:rsidRPr="00481E95">
        <w:rPr>
          <w:rFonts w:asciiTheme="minorHAnsi" w:hAnsiTheme="minorHAnsi" w:cstheme="minorHAnsi"/>
          <w:i/>
          <w:sz w:val="22"/>
          <w:szCs w:val="22"/>
        </w:rPr>
        <w:t xml:space="preserve">           </w:t>
      </w:r>
      <w:r w:rsidR="002B5F49" w:rsidRPr="00481E95">
        <w:rPr>
          <w:rFonts w:asciiTheme="minorHAnsi" w:hAnsiTheme="minorHAnsi" w:cstheme="minorHAnsi"/>
          <w:i/>
          <w:sz w:val="22"/>
          <w:szCs w:val="22"/>
        </w:rPr>
        <w:t xml:space="preserve">                 </w:t>
      </w:r>
      <w:r w:rsidR="00491351" w:rsidRPr="00481E95">
        <w:rPr>
          <w:rFonts w:asciiTheme="minorHAnsi" w:hAnsiTheme="minorHAnsi" w:cstheme="minorHAnsi"/>
          <w:i/>
          <w:sz w:val="22"/>
          <w:szCs w:val="22"/>
        </w:rPr>
        <w:t xml:space="preserve"> </w:t>
      </w:r>
      <w:r w:rsidR="00491351" w:rsidRPr="00481E95">
        <w:rPr>
          <w:rFonts w:asciiTheme="minorHAnsi" w:hAnsiTheme="minorHAnsi" w:cstheme="minorHAnsi"/>
          <w:b/>
          <w:i/>
          <w:sz w:val="22"/>
          <w:szCs w:val="22"/>
        </w:rPr>
        <w:t xml:space="preserve"> </w:t>
      </w:r>
      <w:r w:rsidR="005A2F49">
        <w:rPr>
          <w:rFonts w:asciiTheme="minorHAnsi" w:hAnsiTheme="minorHAnsi" w:cstheme="minorHAnsi"/>
          <w:b/>
          <w:i/>
          <w:sz w:val="22"/>
          <w:szCs w:val="22"/>
        </w:rPr>
        <w:tab/>
      </w:r>
      <w:r w:rsidR="0028111E">
        <w:rPr>
          <w:rFonts w:asciiTheme="minorHAnsi" w:hAnsiTheme="minorHAnsi" w:cstheme="minorHAnsi"/>
          <w:b/>
          <w:i/>
          <w:sz w:val="22"/>
          <w:szCs w:val="22"/>
        </w:rPr>
        <w:t xml:space="preserve">      </w:t>
      </w:r>
      <w:r w:rsidR="002B5F49" w:rsidRPr="00481E95">
        <w:rPr>
          <w:rFonts w:asciiTheme="minorHAnsi" w:hAnsiTheme="minorHAnsi" w:cstheme="minorHAnsi"/>
          <w:sz w:val="22"/>
          <w:szCs w:val="22"/>
        </w:rPr>
        <w:br/>
      </w:r>
      <w:r w:rsidR="00D867EE" w:rsidRPr="007C6537">
        <w:rPr>
          <w:rFonts w:asciiTheme="minorHAnsi" w:hAnsiTheme="minorHAnsi" w:cstheme="minorHAnsi"/>
          <w:i/>
          <w:sz w:val="22"/>
          <w:szCs w:val="22"/>
        </w:rPr>
        <w:t>Motorola and Liberty Media joint venture - b</w:t>
      </w:r>
      <w:r w:rsidR="003D4A8D" w:rsidRPr="007C6537">
        <w:rPr>
          <w:rFonts w:asciiTheme="minorHAnsi" w:hAnsiTheme="minorHAnsi" w:cstheme="minorHAnsi"/>
          <w:i/>
          <w:sz w:val="22"/>
          <w:szCs w:val="22"/>
        </w:rPr>
        <w:t>roadband video web portal developed for cable operator</w:t>
      </w:r>
      <w:r w:rsidR="00D867EE" w:rsidRPr="007C6537">
        <w:rPr>
          <w:rFonts w:asciiTheme="minorHAnsi" w:hAnsiTheme="minorHAnsi" w:cstheme="minorHAnsi"/>
          <w:i/>
          <w:sz w:val="22"/>
          <w:szCs w:val="22"/>
        </w:rPr>
        <w:t>s</w:t>
      </w:r>
    </w:p>
    <w:p w14:paraId="7D56BBF3" w14:textId="35A97768" w:rsidR="00722DEC" w:rsidRPr="0037667E" w:rsidRDefault="00241DCF" w:rsidP="00B13814">
      <w:pPr>
        <w:pStyle w:val="ListParagraph"/>
        <w:numPr>
          <w:ilvl w:val="0"/>
          <w:numId w:val="37"/>
        </w:numPr>
        <w:rPr>
          <w:rFonts w:asciiTheme="minorHAnsi" w:hAnsiTheme="minorHAnsi" w:cstheme="minorHAnsi"/>
          <w:sz w:val="21"/>
          <w:szCs w:val="21"/>
        </w:rPr>
      </w:pPr>
      <w:r w:rsidRPr="0037667E">
        <w:rPr>
          <w:rFonts w:asciiTheme="minorHAnsi" w:hAnsiTheme="minorHAnsi" w:cstheme="minorHAnsi"/>
          <w:b/>
          <w:bCs/>
          <w:sz w:val="21"/>
          <w:szCs w:val="21"/>
        </w:rPr>
        <w:t>Goals:</w:t>
      </w:r>
      <w:r w:rsidRPr="0037667E">
        <w:rPr>
          <w:rFonts w:asciiTheme="minorHAnsi" w:hAnsiTheme="minorHAnsi" w:cstheme="minorHAnsi"/>
          <w:sz w:val="21"/>
          <w:szCs w:val="21"/>
        </w:rPr>
        <w:t xml:space="preserve"> Cultivat</w:t>
      </w:r>
      <w:r w:rsidR="00722DEC" w:rsidRPr="0037667E">
        <w:rPr>
          <w:rFonts w:asciiTheme="minorHAnsi" w:hAnsiTheme="minorHAnsi" w:cstheme="minorHAnsi"/>
          <w:sz w:val="21"/>
          <w:szCs w:val="21"/>
        </w:rPr>
        <w:t>ed cable operators</w:t>
      </w:r>
      <w:r w:rsidRPr="0037667E">
        <w:rPr>
          <w:rFonts w:asciiTheme="minorHAnsi" w:hAnsiTheme="minorHAnsi" w:cstheme="minorHAnsi"/>
          <w:sz w:val="21"/>
          <w:szCs w:val="21"/>
        </w:rPr>
        <w:t>’ (MSOs) relationships</w:t>
      </w:r>
      <w:r w:rsidR="00722DEC" w:rsidRPr="0037667E">
        <w:rPr>
          <w:rFonts w:asciiTheme="minorHAnsi" w:hAnsiTheme="minorHAnsi" w:cstheme="minorHAnsi"/>
          <w:sz w:val="21"/>
          <w:szCs w:val="21"/>
        </w:rPr>
        <w:t xml:space="preserve"> through </w:t>
      </w:r>
      <w:r w:rsidR="00DF56AF" w:rsidRPr="0037667E">
        <w:rPr>
          <w:rFonts w:asciiTheme="minorHAnsi" w:hAnsiTheme="minorHAnsi" w:cstheme="minorHAnsi"/>
          <w:sz w:val="21"/>
          <w:szCs w:val="21"/>
        </w:rPr>
        <w:t xml:space="preserve">onsite trials, </w:t>
      </w:r>
      <w:r w:rsidR="00722DEC" w:rsidRPr="0037667E">
        <w:rPr>
          <w:rFonts w:asciiTheme="minorHAnsi" w:hAnsiTheme="minorHAnsi" w:cstheme="minorHAnsi"/>
          <w:sz w:val="21"/>
          <w:szCs w:val="21"/>
        </w:rPr>
        <w:t>education</w:t>
      </w:r>
      <w:r w:rsidRPr="0037667E">
        <w:rPr>
          <w:rFonts w:asciiTheme="minorHAnsi" w:hAnsiTheme="minorHAnsi" w:cstheme="minorHAnsi"/>
          <w:sz w:val="21"/>
          <w:szCs w:val="21"/>
        </w:rPr>
        <w:t xml:space="preserve">, training, and </w:t>
      </w:r>
      <w:r w:rsidR="00A173F1" w:rsidRPr="0037667E">
        <w:rPr>
          <w:rFonts w:asciiTheme="minorHAnsi" w:hAnsiTheme="minorHAnsi" w:cstheme="minorHAnsi"/>
          <w:sz w:val="21"/>
          <w:szCs w:val="21"/>
        </w:rPr>
        <w:t xml:space="preserve">live </w:t>
      </w:r>
      <w:r w:rsidR="00FA7226" w:rsidRPr="0037667E">
        <w:rPr>
          <w:rFonts w:asciiTheme="minorHAnsi" w:hAnsiTheme="minorHAnsi" w:cstheme="minorHAnsi"/>
          <w:sz w:val="21"/>
          <w:szCs w:val="21"/>
        </w:rPr>
        <w:t xml:space="preserve">events </w:t>
      </w:r>
      <w:r w:rsidR="00DF56AF" w:rsidRPr="0037667E">
        <w:rPr>
          <w:rFonts w:asciiTheme="minorHAnsi" w:hAnsiTheme="minorHAnsi" w:cstheme="minorHAnsi"/>
          <w:sz w:val="21"/>
          <w:szCs w:val="21"/>
        </w:rPr>
        <w:t xml:space="preserve">using </w:t>
      </w:r>
      <w:r w:rsidR="00982715" w:rsidRPr="0037667E">
        <w:rPr>
          <w:rFonts w:asciiTheme="minorHAnsi" w:hAnsiTheme="minorHAnsi" w:cstheme="minorHAnsi"/>
          <w:sz w:val="21"/>
          <w:szCs w:val="21"/>
        </w:rPr>
        <w:t>the Aerocast Broadband Video Portal</w:t>
      </w:r>
    </w:p>
    <w:p w14:paraId="7241AE4B" w14:textId="6C40B254" w:rsidR="00002FBE" w:rsidRPr="0037667E" w:rsidRDefault="00241DCF" w:rsidP="00B13814">
      <w:pPr>
        <w:pStyle w:val="ListParagraph"/>
        <w:numPr>
          <w:ilvl w:val="0"/>
          <w:numId w:val="37"/>
        </w:numPr>
        <w:rPr>
          <w:rFonts w:asciiTheme="minorHAnsi" w:hAnsiTheme="minorHAnsi" w:cstheme="minorHAnsi"/>
          <w:sz w:val="21"/>
          <w:szCs w:val="21"/>
        </w:rPr>
      </w:pPr>
      <w:r w:rsidRPr="0037667E">
        <w:rPr>
          <w:rFonts w:asciiTheme="minorHAnsi" w:hAnsiTheme="minorHAnsi" w:cstheme="minorHAnsi"/>
          <w:b/>
          <w:bCs/>
          <w:sz w:val="21"/>
          <w:szCs w:val="21"/>
        </w:rPr>
        <w:t xml:space="preserve">Technology </w:t>
      </w:r>
      <w:r w:rsidR="004426B1" w:rsidRPr="0037667E">
        <w:rPr>
          <w:rFonts w:asciiTheme="minorHAnsi" w:hAnsiTheme="minorHAnsi" w:cstheme="minorHAnsi"/>
          <w:b/>
          <w:bCs/>
          <w:sz w:val="21"/>
          <w:szCs w:val="21"/>
        </w:rPr>
        <w:t>Goals</w:t>
      </w:r>
      <w:r w:rsidRPr="0037667E">
        <w:rPr>
          <w:rFonts w:asciiTheme="minorHAnsi" w:hAnsiTheme="minorHAnsi" w:cstheme="minorHAnsi"/>
          <w:b/>
          <w:bCs/>
          <w:sz w:val="21"/>
          <w:szCs w:val="21"/>
        </w:rPr>
        <w:t xml:space="preserve">: </w:t>
      </w:r>
      <w:r w:rsidR="004426B1" w:rsidRPr="0037667E">
        <w:rPr>
          <w:rFonts w:asciiTheme="minorHAnsi" w:hAnsiTheme="minorHAnsi" w:cstheme="minorHAnsi"/>
          <w:sz w:val="21"/>
          <w:szCs w:val="21"/>
        </w:rPr>
        <w:t>Develop</w:t>
      </w:r>
      <w:r w:rsidR="00DF56AF" w:rsidRPr="0037667E">
        <w:rPr>
          <w:rFonts w:asciiTheme="minorHAnsi" w:hAnsiTheme="minorHAnsi" w:cstheme="minorHAnsi"/>
          <w:sz w:val="21"/>
          <w:szCs w:val="21"/>
        </w:rPr>
        <w:t>ed</w:t>
      </w:r>
      <w:r w:rsidR="004426B1" w:rsidRPr="0037667E">
        <w:rPr>
          <w:rFonts w:asciiTheme="minorHAnsi" w:hAnsiTheme="minorHAnsi" w:cstheme="minorHAnsi"/>
          <w:sz w:val="21"/>
          <w:szCs w:val="21"/>
        </w:rPr>
        <w:t xml:space="preserve"> g</w:t>
      </w:r>
      <w:r w:rsidR="00FA7226" w:rsidRPr="0037667E">
        <w:rPr>
          <w:rFonts w:asciiTheme="minorHAnsi" w:hAnsiTheme="minorHAnsi" w:cstheme="minorHAnsi"/>
          <w:sz w:val="21"/>
          <w:szCs w:val="21"/>
        </w:rPr>
        <w:t xml:space="preserve">roundbreaking video on-demand (VOD) </w:t>
      </w:r>
      <w:r w:rsidR="007057D7" w:rsidRPr="0037667E">
        <w:rPr>
          <w:rFonts w:asciiTheme="minorHAnsi" w:hAnsiTheme="minorHAnsi" w:cstheme="minorHAnsi"/>
          <w:sz w:val="21"/>
          <w:szCs w:val="21"/>
        </w:rPr>
        <w:t>broadcast-quality</w:t>
      </w:r>
      <w:r w:rsidR="00FA7226" w:rsidRPr="0037667E">
        <w:rPr>
          <w:rFonts w:asciiTheme="minorHAnsi" w:hAnsiTheme="minorHAnsi" w:cstheme="minorHAnsi"/>
          <w:sz w:val="21"/>
          <w:szCs w:val="21"/>
        </w:rPr>
        <w:t xml:space="preserve"> encoding and distribution for </w:t>
      </w:r>
      <w:r w:rsidR="00DF56AF" w:rsidRPr="0037667E">
        <w:rPr>
          <w:rFonts w:asciiTheme="minorHAnsi" w:hAnsiTheme="minorHAnsi" w:cstheme="minorHAnsi"/>
          <w:sz w:val="21"/>
          <w:szCs w:val="21"/>
        </w:rPr>
        <w:t xml:space="preserve">ESPN and Comcast sponsored </w:t>
      </w:r>
      <w:r w:rsidR="00FA7226" w:rsidRPr="0037667E">
        <w:rPr>
          <w:rFonts w:asciiTheme="minorHAnsi" w:hAnsiTheme="minorHAnsi" w:cstheme="minorHAnsi"/>
          <w:sz w:val="21"/>
          <w:szCs w:val="21"/>
        </w:rPr>
        <w:t>2001 X-Games event coverage in Philadelphia</w:t>
      </w:r>
      <w:r w:rsidR="009A0E4D" w:rsidRPr="0037667E">
        <w:rPr>
          <w:rFonts w:asciiTheme="minorHAnsi" w:hAnsiTheme="minorHAnsi" w:cstheme="minorHAnsi"/>
          <w:sz w:val="21"/>
          <w:szCs w:val="21"/>
        </w:rPr>
        <w:t xml:space="preserve"> </w:t>
      </w:r>
    </w:p>
    <w:p w14:paraId="66F9F2A8" w14:textId="090622E6" w:rsidR="004426B1" w:rsidRPr="0037667E" w:rsidRDefault="00977F15" w:rsidP="00977F15">
      <w:pPr>
        <w:pStyle w:val="ListParagraph"/>
        <w:numPr>
          <w:ilvl w:val="0"/>
          <w:numId w:val="37"/>
        </w:numPr>
        <w:rPr>
          <w:rFonts w:asciiTheme="minorHAnsi" w:hAnsiTheme="minorHAnsi" w:cstheme="minorHAnsi"/>
          <w:sz w:val="21"/>
          <w:szCs w:val="21"/>
        </w:rPr>
      </w:pPr>
      <w:r w:rsidRPr="0037667E">
        <w:rPr>
          <w:rFonts w:asciiTheme="minorHAnsi" w:hAnsiTheme="minorHAnsi" w:cstheme="minorHAnsi"/>
          <w:b/>
          <w:bCs/>
          <w:sz w:val="21"/>
          <w:szCs w:val="21"/>
        </w:rPr>
        <w:t xml:space="preserve">Managed Client Relationships:  </w:t>
      </w:r>
      <w:r w:rsidRPr="0037667E">
        <w:rPr>
          <w:rFonts w:asciiTheme="minorHAnsi" w:hAnsiTheme="minorHAnsi" w:cstheme="minorHAnsi"/>
          <w:sz w:val="21"/>
          <w:szCs w:val="21"/>
        </w:rPr>
        <w:t>ESPN, Disney, Comcast, Charter, Millennium, Motorola</w:t>
      </w:r>
      <w:r w:rsidR="007057D7" w:rsidRPr="0037667E">
        <w:rPr>
          <w:rFonts w:asciiTheme="minorHAnsi" w:hAnsiTheme="minorHAnsi" w:cstheme="minorHAnsi"/>
          <w:sz w:val="21"/>
          <w:szCs w:val="21"/>
        </w:rPr>
        <w:t>,</w:t>
      </w:r>
      <w:r w:rsidRPr="0037667E">
        <w:rPr>
          <w:rFonts w:asciiTheme="minorHAnsi" w:hAnsiTheme="minorHAnsi" w:cstheme="minorHAnsi"/>
          <w:sz w:val="21"/>
          <w:szCs w:val="21"/>
        </w:rPr>
        <w:t xml:space="preserve"> and Liberty Media - </w:t>
      </w:r>
      <w:r w:rsidR="00982715" w:rsidRPr="0037667E">
        <w:rPr>
          <w:rFonts w:asciiTheme="minorHAnsi" w:hAnsiTheme="minorHAnsi" w:cstheme="minorHAnsi"/>
          <w:sz w:val="21"/>
          <w:szCs w:val="21"/>
        </w:rPr>
        <w:t>8</w:t>
      </w:r>
      <w:r w:rsidR="004426B1" w:rsidRPr="0037667E">
        <w:rPr>
          <w:rFonts w:asciiTheme="minorHAnsi" w:hAnsiTheme="minorHAnsi" w:cstheme="minorHAnsi"/>
          <w:sz w:val="21"/>
          <w:szCs w:val="21"/>
        </w:rPr>
        <w:t xml:space="preserve"> team members</w:t>
      </w:r>
      <w:r w:rsidR="00982715" w:rsidRPr="0037667E">
        <w:rPr>
          <w:rFonts w:asciiTheme="minorHAnsi" w:hAnsiTheme="minorHAnsi" w:cstheme="minorHAnsi"/>
          <w:sz w:val="21"/>
          <w:szCs w:val="21"/>
        </w:rPr>
        <w:t>, $25</w:t>
      </w:r>
      <w:r w:rsidR="001B5853" w:rsidRPr="0037667E">
        <w:rPr>
          <w:rFonts w:asciiTheme="minorHAnsi" w:hAnsiTheme="minorHAnsi" w:cstheme="minorHAnsi"/>
          <w:sz w:val="21"/>
          <w:szCs w:val="21"/>
        </w:rPr>
        <w:t xml:space="preserve">M </w:t>
      </w:r>
      <w:r w:rsidR="00982715" w:rsidRPr="0037667E">
        <w:rPr>
          <w:rFonts w:asciiTheme="minorHAnsi" w:hAnsiTheme="minorHAnsi" w:cstheme="minorHAnsi"/>
          <w:sz w:val="21"/>
          <w:szCs w:val="21"/>
        </w:rPr>
        <w:t>budge</w:t>
      </w:r>
      <w:r w:rsidR="004426B1" w:rsidRPr="0037667E">
        <w:rPr>
          <w:rFonts w:asciiTheme="minorHAnsi" w:hAnsiTheme="minorHAnsi" w:cstheme="minorHAnsi"/>
          <w:sz w:val="21"/>
          <w:szCs w:val="21"/>
        </w:rPr>
        <w:t>t</w:t>
      </w:r>
    </w:p>
    <w:p w14:paraId="681C9B15" w14:textId="77777777" w:rsidR="00710AF0" w:rsidRDefault="00710AF0" w:rsidP="00710AF0">
      <w:pPr>
        <w:rPr>
          <w:rFonts w:asciiTheme="minorHAnsi" w:hAnsiTheme="minorHAnsi" w:cstheme="minorHAnsi"/>
          <w:b/>
          <w:sz w:val="22"/>
          <w:szCs w:val="22"/>
        </w:rPr>
      </w:pPr>
    </w:p>
    <w:p w14:paraId="716B596E" w14:textId="7EE9BDA0" w:rsidR="00414D48" w:rsidRDefault="00C81B8E" w:rsidP="00710AF0">
      <w:pPr>
        <w:rPr>
          <w:rFonts w:asciiTheme="minorHAnsi" w:hAnsiTheme="minorHAnsi" w:cstheme="minorHAnsi"/>
          <w:b/>
          <w:sz w:val="22"/>
          <w:szCs w:val="22"/>
        </w:rPr>
      </w:pPr>
      <w:r>
        <w:rPr>
          <w:rFonts w:asciiTheme="minorHAnsi" w:hAnsiTheme="minorHAnsi" w:cstheme="minorHAnsi"/>
          <w:b/>
          <w:sz w:val="22"/>
          <w:szCs w:val="22"/>
        </w:rPr>
        <w:t xml:space="preserve">Prior Experience Includes:  </w:t>
      </w:r>
    </w:p>
    <w:p w14:paraId="06A75551" w14:textId="4405EAB9" w:rsidR="00414D48" w:rsidRPr="00414D48" w:rsidRDefault="00414D48" w:rsidP="00414D48">
      <w:pPr>
        <w:pStyle w:val="ListParagraph"/>
        <w:numPr>
          <w:ilvl w:val="0"/>
          <w:numId w:val="26"/>
        </w:numPr>
        <w:rPr>
          <w:rFonts w:asciiTheme="minorHAnsi" w:hAnsiTheme="minorHAnsi" w:cstheme="minorHAnsi"/>
          <w:b/>
          <w:sz w:val="22"/>
          <w:szCs w:val="22"/>
        </w:rPr>
      </w:pPr>
      <w:r w:rsidRPr="005B1448">
        <w:rPr>
          <w:rFonts w:asciiTheme="minorHAnsi" w:hAnsiTheme="minorHAnsi" w:cstheme="minorHAnsi"/>
          <w:b/>
          <w:color w:val="0070C0"/>
          <w:sz w:val="22"/>
          <w:szCs w:val="22"/>
        </w:rPr>
        <w:t>Senior Project Manager</w:t>
      </w:r>
      <w:r w:rsidR="001B5853">
        <w:rPr>
          <w:rFonts w:asciiTheme="minorHAnsi" w:hAnsiTheme="minorHAnsi" w:cstheme="minorHAnsi"/>
          <w:b/>
          <w:color w:val="0070C0"/>
          <w:sz w:val="22"/>
          <w:szCs w:val="22"/>
        </w:rPr>
        <w:t xml:space="preserve"> </w:t>
      </w:r>
      <w:r>
        <w:rPr>
          <w:rFonts w:asciiTheme="minorHAnsi" w:hAnsiTheme="minorHAnsi" w:cstheme="minorHAnsi"/>
          <w:bCs/>
          <w:sz w:val="22"/>
          <w:szCs w:val="22"/>
        </w:rPr>
        <w:t>– Sonic Foundry Media Services</w:t>
      </w:r>
      <w:r w:rsidR="0037667E">
        <w:rPr>
          <w:rFonts w:asciiTheme="minorHAnsi" w:hAnsiTheme="minorHAnsi" w:cstheme="minorHAnsi"/>
          <w:bCs/>
          <w:sz w:val="22"/>
          <w:szCs w:val="22"/>
        </w:rPr>
        <w:t xml:space="preserve"> (Sony)</w:t>
      </w:r>
      <w:r>
        <w:rPr>
          <w:rFonts w:asciiTheme="minorHAnsi" w:hAnsiTheme="minorHAnsi" w:cstheme="minorHAnsi"/>
          <w:bCs/>
          <w:sz w:val="22"/>
          <w:szCs w:val="22"/>
        </w:rPr>
        <w:t xml:space="preserve"> / STV – Santa Monica, CA</w:t>
      </w:r>
    </w:p>
    <w:p w14:paraId="022EF3C0" w14:textId="77777777" w:rsidR="00414D48" w:rsidRPr="00414D48" w:rsidRDefault="00414D48" w:rsidP="00414D48">
      <w:pPr>
        <w:pStyle w:val="ListParagraph"/>
        <w:numPr>
          <w:ilvl w:val="0"/>
          <w:numId w:val="26"/>
        </w:numPr>
        <w:rPr>
          <w:rFonts w:asciiTheme="minorHAnsi" w:hAnsiTheme="minorHAnsi" w:cstheme="minorHAnsi"/>
          <w:b/>
          <w:sz w:val="22"/>
          <w:szCs w:val="22"/>
        </w:rPr>
      </w:pPr>
      <w:r w:rsidRPr="005B1448">
        <w:rPr>
          <w:rFonts w:asciiTheme="minorHAnsi" w:hAnsiTheme="minorHAnsi" w:cstheme="minorHAnsi"/>
          <w:b/>
          <w:color w:val="0070C0"/>
          <w:sz w:val="22"/>
          <w:szCs w:val="22"/>
        </w:rPr>
        <w:t>Video Development Coordinator / Faculty Support Supervisor</w:t>
      </w:r>
      <w:r>
        <w:rPr>
          <w:rFonts w:asciiTheme="minorHAnsi" w:hAnsiTheme="minorHAnsi" w:cstheme="minorHAnsi"/>
          <w:bCs/>
          <w:sz w:val="22"/>
          <w:szCs w:val="22"/>
        </w:rPr>
        <w:t xml:space="preserve"> – UCLA – The Anderson School of Management</w:t>
      </w:r>
    </w:p>
    <w:p w14:paraId="0E1E0163" w14:textId="77777777" w:rsidR="00414D48" w:rsidRPr="00414D48" w:rsidRDefault="00414D48" w:rsidP="00414D48">
      <w:pPr>
        <w:pStyle w:val="ListParagraph"/>
        <w:numPr>
          <w:ilvl w:val="0"/>
          <w:numId w:val="26"/>
        </w:numPr>
        <w:rPr>
          <w:rFonts w:asciiTheme="minorHAnsi" w:hAnsiTheme="minorHAnsi" w:cstheme="minorHAnsi"/>
          <w:b/>
          <w:sz w:val="22"/>
          <w:szCs w:val="22"/>
        </w:rPr>
      </w:pPr>
      <w:r w:rsidRPr="005B1448">
        <w:rPr>
          <w:rFonts w:asciiTheme="minorHAnsi" w:hAnsiTheme="minorHAnsi" w:cstheme="minorHAnsi"/>
          <w:b/>
          <w:color w:val="0070C0"/>
          <w:sz w:val="22"/>
          <w:szCs w:val="22"/>
        </w:rPr>
        <w:t>Production Assistant</w:t>
      </w:r>
      <w:r>
        <w:rPr>
          <w:rFonts w:asciiTheme="minorHAnsi" w:hAnsiTheme="minorHAnsi" w:cstheme="minorHAnsi"/>
          <w:bCs/>
          <w:sz w:val="22"/>
          <w:szCs w:val="22"/>
        </w:rPr>
        <w:t xml:space="preserve"> – ABC News – Paris, France</w:t>
      </w:r>
    </w:p>
    <w:p w14:paraId="32FAED0F" w14:textId="77777777" w:rsidR="00A173F1" w:rsidRPr="00A173F1" w:rsidRDefault="005B1448" w:rsidP="00CD6BA3">
      <w:pPr>
        <w:pStyle w:val="ListParagraph"/>
        <w:numPr>
          <w:ilvl w:val="0"/>
          <w:numId w:val="26"/>
        </w:numPr>
        <w:rPr>
          <w:rFonts w:asciiTheme="minorHAnsi" w:hAnsiTheme="minorHAnsi" w:cstheme="minorHAnsi"/>
          <w:b/>
          <w:sz w:val="22"/>
          <w:szCs w:val="22"/>
        </w:rPr>
      </w:pPr>
      <w:r w:rsidRPr="005B1448">
        <w:rPr>
          <w:rFonts w:asciiTheme="minorHAnsi" w:hAnsiTheme="minorHAnsi" w:cstheme="minorHAnsi"/>
          <w:b/>
          <w:color w:val="0070C0"/>
          <w:sz w:val="22"/>
          <w:szCs w:val="22"/>
        </w:rPr>
        <w:t>Legislative Assistant</w:t>
      </w:r>
      <w:r>
        <w:rPr>
          <w:rFonts w:asciiTheme="minorHAnsi" w:hAnsiTheme="minorHAnsi" w:cstheme="minorHAnsi"/>
          <w:b/>
          <w:sz w:val="22"/>
          <w:szCs w:val="22"/>
        </w:rPr>
        <w:t xml:space="preserve"> – </w:t>
      </w:r>
      <w:r>
        <w:rPr>
          <w:rFonts w:asciiTheme="minorHAnsi" w:hAnsiTheme="minorHAnsi" w:cstheme="minorHAnsi"/>
          <w:bCs/>
          <w:sz w:val="22"/>
          <w:szCs w:val="22"/>
        </w:rPr>
        <w:t>Federal Communications Commission (FCC) – Washington, D.C.</w:t>
      </w:r>
    </w:p>
    <w:p w14:paraId="0D25195A" w14:textId="7E268E7A" w:rsidR="00C81B8E" w:rsidRPr="00CD6BA3" w:rsidRDefault="00A173F1" w:rsidP="00CD6BA3">
      <w:pPr>
        <w:pStyle w:val="ListParagraph"/>
        <w:numPr>
          <w:ilvl w:val="0"/>
          <w:numId w:val="26"/>
        </w:numPr>
        <w:rPr>
          <w:rFonts w:asciiTheme="minorHAnsi" w:hAnsiTheme="minorHAnsi" w:cstheme="minorHAnsi"/>
          <w:b/>
          <w:sz w:val="22"/>
          <w:szCs w:val="22"/>
        </w:rPr>
      </w:pPr>
      <w:r>
        <w:rPr>
          <w:rFonts w:asciiTheme="minorHAnsi" w:hAnsiTheme="minorHAnsi" w:cstheme="minorHAnsi"/>
          <w:b/>
          <w:color w:val="0070C0"/>
          <w:sz w:val="22"/>
          <w:szCs w:val="22"/>
        </w:rPr>
        <w:t xml:space="preserve">Administrative Assistant </w:t>
      </w:r>
      <w:r>
        <w:rPr>
          <w:rFonts w:asciiTheme="minorHAnsi" w:hAnsiTheme="minorHAnsi" w:cstheme="minorHAnsi"/>
          <w:bCs/>
          <w:color w:val="0070C0"/>
          <w:sz w:val="22"/>
          <w:szCs w:val="22"/>
        </w:rPr>
        <w:t xml:space="preserve">– </w:t>
      </w:r>
      <w:r w:rsidRPr="00A173F1">
        <w:rPr>
          <w:rFonts w:asciiTheme="minorHAnsi" w:hAnsiTheme="minorHAnsi" w:cstheme="minorHAnsi"/>
          <w:bCs/>
          <w:sz w:val="22"/>
          <w:szCs w:val="22"/>
        </w:rPr>
        <w:t xml:space="preserve">The World Bank – </w:t>
      </w:r>
      <w:r w:rsidR="0037667E">
        <w:rPr>
          <w:rFonts w:asciiTheme="minorHAnsi" w:hAnsiTheme="minorHAnsi" w:cstheme="minorHAnsi"/>
          <w:bCs/>
          <w:sz w:val="22"/>
          <w:szCs w:val="22"/>
        </w:rPr>
        <w:t xml:space="preserve">Francophone Africa and Rainforest Divisions - </w:t>
      </w:r>
      <w:r w:rsidRPr="00A173F1">
        <w:rPr>
          <w:rFonts w:asciiTheme="minorHAnsi" w:hAnsiTheme="minorHAnsi" w:cstheme="minorHAnsi"/>
          <w:bCs/>
          <w:sz w:val="22"/>
          <w:szCs w:val="22"/>
        </w:rPr>
        <w:t>Washington, D.C.</w:t>
      </w:r>
      <w:r w:rsidR="00C81B8E" w:rsidRPr="00CD6BA3">
        <w:rPr>
          <w:rFonts w:asciiTheme="minorHAnsi" w:hAnsiTheme="minorHAnsi" w:cstheme="minorHAnsi"/>
          <w:b/>
          <w:sz w:val="22"/>
          <w:szCs w:val="22"/>
        </w:rPr>
        <w:br/>
      </w:r>
    </w:p>
    <w:p w14:paraId="1D811F89" w14:textId="0657B3D1" w:rsidR="00BC329D" w:rsidRDefault="00BC329D" w:rsidP="00BC329D">
      <w:pPr>
        <w:ind w:left="90"/>
        <w:rPr>
          <w:rFonts w:asciiTheme="minorHAnsi" w:hAnsiTheme="minorHAnsi" w:cstheme="minorHAnsi"/>
          <w:b/>
          <w:sz w:val="22"/>
          <w:szCs w:val="22"/>
        </w:rPr>
      </w:pPr>
      <w:r>
        <w:rPr>
          <w:rFonts w:asciiTheme="minorHAnsi" w:hAnsiTheme="minorHAnsi" w:cstheme="minorHAnsi"/>
          <w:b/>
          <w:sz w:val="22"/>
          <w:szCs w:val="22"/>
        </w:rPr>
        <w:t xml:space="preserve">Board </w:t>
      </w:r>
      <w:r w:rsidR="004316BA">
        <w:rPr>
          <w:rFonts w:asciiTheme="minorHAnsi" w:hAnsiTheme="minorHAnsi" w:cstheme="minorHAnsi"/>
          <w:b/>
          <w:sz w:val="22"/>
          <w:szCs w:val="22"/>
        </w:rPr>
        <w:t>Membership</w:t>
      </w:r>
      <w:r w:rsidR="000575DB">
        <w:rPr>
          <w:rFonts w:asciiTheme="minorHAnsi" w:hAnsiTheme="minorHAnsi" w:cstheme="minorHAnsi"/>
          <w:b/>
          <w:sz w:val="22"/>
          <w:szCs w:val="22"/>
        </w:rPr>
        <w:t xml:space="preserve"> and R&amp;D</w:t>
      </w:r>
      <w:r>
        <w:rPr>
          <w:rFonts w:asciiTheme="minorHAnsi" w:hAnsiTheme="minorHAnsi" w:cstheme="minorHAnsi"/>
          <w:b/>
          <w:sz w:val="22"/>
          <w:szCs w:val="22"/>
        </w:rPr>
        <w:t>:</w:t>
      </w:r>
    </w:p>
    <w:p w14:paraId="66EAFC58" w14:textId="4EC4A31C" w:rsidR="0037667E" w:rsidRPr="0037667E" w:rsidRDefault="0037667E" w:rsidP="00FF1EB2">
      <w:pPr>
        <w:pStyle w:val="ListParagraph"/>
        <w:numPr>
          <w:ilvl w:val="0"/>
          <w:numId w:val="28"/>
        </w:numPr>
        <w:rPr>
          <w:rFonts w:asciiTheme="minorHAnsi" w:hAnsiTheme="minorHAnsi" w:cstheme="minorHAnsi"/>
          <w:b/>
          <w:sz w:val="22"/>
          <w:szCs w:val="22"/>
        </w:rPr>
      </w:pPr>
      <w:r>
        <w:rPr>
          <w:rFonts w:asciiTheme="minorHAnsi" w:hAnsiTheme="minorHAnsi" w:cstheme="minorHAnsi"/>
          <w:b/>
          <w:color w:val="0070C0"/>
          <w:sz w:val="22"/>
          <w:szCs w:val="22"/>
        </w:rPr>
        <w:t xml:space="preserve">Executive </w:t>
      </w:r>
      <w:r>
        <w:rPr>
          <w:rFonts w:asciiTheme="minorHAnsi" w:hAnsiTheme="minorHAnsi" w:cstheme="minorHAnsi"/>
          <w:b/>
          <w:color w:val="0070C0"/>
          <w:sz w:val="22"/>
          <w:szCs w:val="22"/>
        </w:rPr>
        <w:t>Board Member</w:t>
      </w:r>
      <w:r w:rsidRPr="00FF1EB2">
        <w:rPr>
          <w:rFonts w:asciiTheme="minorHAnsi" w:hAnsiTheme="minorHAnsi" w:cstheme="minorHAnsi"/>
          <w:b/>
          <w:sz w:val="22"/>
          <w:szCs w:val="22"/>
        </w:rPr>
        <w:t xml:space="preserve"> </w:t>
      </w:r>
      <w:r w:rsidRPr="00FF1EB2">
        <w:rPr>
          <w:rFonts w:asciiTheme="minorHAnsi" w:hAnsiTheme="minorHAnsi" w:cstheme="minorHAnsi"/>
          <w:bCs/>
          <w:sz w:val="22"/>
          <w:szCs w:val="22"/>
        </w:rPr>
        <w:t xml:space="preserve">– </w:t>
      </w:r>
      <w:r>
        <w:rPr>
          <w:rFonts w:asciiTheme="minorHAnsi" w:hAnsiTheme="minorHAnsi" w:cstheme="minorHAnsi"/>
          <w:bCs/>
          <w:sz w:val="22"/>
          <w:szCs w:val="22"/>
        </w:rPr>
        <w:t xml:space="preserve">Claremont Graduate University Alumni Board </w:t>
      </w:r>
      <w:r w:rsidRPr="00FF1EB2">
        <w:rPr>
          <w:rFonts w:asciiTheme="minorHAnsi" w:hAnsiTheme="minorHAnsi" w:cstheme="minorHAnsi"/>
          <w:bCs/>
          <w:sz w:val="22"/>
          <w:szCs w:val="22"/>
        </w:rPr>
        <w:t xml:space="preserve">– </w:t>
      </w:r>
      <w:r>
        <w:rPr>
          <w:rFonts w:asciiTheme="minorHAnsi" w:hAnsiTheme="minorHAnsi" w:cstheme="minorHAnsi"/>
          <w:bCs/>
          <w:sz w:val="22"/>
          <w:szCs w:val="22"/>
        </w:rPr>
        <w:t>Claremont</w:t>
      </w:r>
      <w:r w:rsidRPr="00FF1EB2">
        <w:rPr>
          <w:rFonts w:asciiTheme="minorHAnsi" w:hAnsiTheme="minorHAnsi" w:cstheme="minorHAnsi"/>
          <w:bCs/>
          <w:sz w:val="22"/>
          <w:szCs w:val="22"/>
        </w:rPr>
        <w:t xml:space="preserve">, </w:t>
      </w:r>
      <w:r>
        <w:rPr>
          <w:rFonts w:asciiTheme="minorHAnsi" w:hAnsiTheme="minorHAnsi" w:cstheme="minorHAnsi"/>
          <w:bCs/>
          <w:sz w:val="22"/>
          <w:szCs w:val="22"/>
        </w:rPr>
        <w:t>CA</w:t>
      </w:r>
      <w:r>
        <w:rPr>
          <w:rFonts w:asciiTheme="minorHAnsi" w:hAnsiTheme="minorHAnsi" w:cstheme="minorHAnsi"/>
          <w:bCs/>
          <w:sz w:val="22"/>
          <w:szCs w:val="22"/>
        </w:rPr>
        <w:t xml:space="preserve"> – 2022 - Present</w:t>
      </w:r>
    </w:p>
    <w:p w14:paraId="6D9A0F3F" w14:textId="199F1D51" w:rsidR="00FF1EB2" w:rsidRPr="00FF1EB2" w:rsidRDefault="00FF1EB2" w:rsidP="00FF1EB2">
      <w:pPr>
        <w:pStyle w:val="ListParagraph"/>
        <w:numPr>
          <w:ilvl w:val="0"/>
          <w:numId w:val="28"/>
        </w:numPr>
        <w:rPr>
          <w:rFonts w:asciiTheme="minorHAnsi" w:hAnsiTheme="minorHAnsi" w:cstheme="minorHAnsi"/>
          <w:b/>
          <w:sz w:val="22"/>
          <w:szCs w:val="22"/>
        </w:rPr>
      </w:pPr>
      <w:r>
        <w:rPr>
          <w:rFonts w:asciiTheme="minorHAnsi" w:hAnsiTheme="minorHAnsi" w:cstheme="minorHAnsi"/>
          <w:b/>
          <w:color w:val="0070C0"/>
          <w:sz w:val="22"/>
          <w:szCs w:val="22"/>
        </w:rPr>
        <w:t>Board Member</w:t>
      </w:r>
      <w:r w:rsidRPr="00FF1EB2">
        <w:rPr>
          <w:rFonts w:asciiTheme="minorHAnsi" w:hAnsiTheme="minorHAnsi" w:cstheme="minorHAnsi"/>
          <w:b/>
          <w:sz w:val="22"/>
          <w:szCs w:val="22"/>
        </w:rPr>
        <w:t xml:space="preserve"> </w:t>
      </w:r>
      <w:r w:rsidRPr="00FF1EB2">
        <w:rPr>
          <w:rFonts w:asciiTheme="minorHAnsi" w:hAnsiTheme="minorHAnsi" w:cstheme="minorHAnsi"/>
          <w:bCs/>
          <w:sz w:val="22"/>
          <w:szCs w:val="22"/>
        </w:rPr>
        <w:t xml:space="preserve">– </w:t>
      </w:r>
      <w:r>
        <w:rPr>
          <w:rFonts w:asciiTheme="minorHAnsi" w:hAnsiTheme="minorHAnsi" w:cstheme="minorHAnsi"/>
          <w:bCs/>
          <w:sz w:val="22"/>
          <w:szCs w:val="22"/>
        </w:rPr>
        <w:t>UCSD – Qualcomm Institute</w:t>
      </w:r>
      <w:r w:rsidR="0037667E">
        <w:rPr>
          <w:rFonts w:asciiTheme="minorHAnsi" w:hAnsiTheme="minorHAnsi" w:cstheme="minorHAnsi"/>
          <w:bCs/>
          <w:sz w:val="22"/>
          <w:szCs w:val="22"/>
        </w:rPr>
        <w:t xml:space="preserve"> </w:t>
      </w:r>
      <w:r>
        <w:rPr>
          <w:rFonts w:asciiTheme="minorHAnsi" w:hAnsiTheme="minorHAnsi" w:cstheme="minorHAnsi"/>
          <w:bCs/>
          <w:sz w:val="22"/>
          <w:szCs w:val="22"/>
        </w:rPr>
        <w:t xml:space="preserve">– FasTECH video compression </w:t>
      </w:r>
      <w:r w:rsidRPr="00FF1EB2">
        <w:rPr>
          <w:rFonts w:asciiTheme="minorHAnsi" w:hAnsiTheme="minorHAnsi" w:cstheme="minorHAnsi"/>
          <w:bCs/>
          <w:sz w:val="22"/>
          <w:szCs w:val="22"/>
        </w:rPr>
        <w:t xml:space="preserve">– </w:t>
      </w:r>
      <w:r>
        <w:rPr>
          <w:rFonts w:asciiTheme="minorHAnsi" w:hAnsiTheme="minorHAnsi" w:cstheme="minorHAnsi"/>
          <w:bCs/>
          <w:sz w:val="22"/>
          <w:szCs w:val="22"/>
        </w:rPr>
        <w:t>San Diego</w:t>
      </w:r>
      <w:r w:rsidRPr="00FF1EB2">
        <w:rPr>
          <w:rFonts w:asciiTheme="minorHAnsi" w:hAnsiTheme="minorHAnsi" w:cstheme="minorHAnsi"/>
          <w:bCs/>
          <w:sz w:val="22"/>
          <w:szCs w:val="22"/>
        </w:rPr>
        <w:t xml:space="preserve">, </w:t>
      </w:r>
      <w:r>
        <w:rPr>
          <w:rFonts w:asciiTheme="minorHAnsi" w:hAnsiTheme="minorHAnsi" w:cstheme="minorHAnsi"/>
          <w:bCs/>
          <w:sz w:val="22"/>
          <w:szCs w:val="22"/>
        </w:rPr>
        <w:t>C</w:t>
      </w:r>
      <w:r w:rsidR="00CD4246">
        <w:rPr>
          <w:rFonts w:asciiTheme="minorHAnsi" w:hAnsiTheme="minorHAnsi" w:cstheme="minorHAnsi"/>
          <w:bCs/>
          <w:sz w:val="22"/>
          <w:szCs w:val="22"/>
        </w:rPr>
        <w:t>A</w:t>
      </w:r>
      <w:r w:rsidR="0037667E">
        <w:rPr>
          <w:rFonts w:asciiTheme="minorHAnsi" w:hAnsiTheme="minorHAnsi" w:cstheme="minorHAnsi"/>
          <w:bCs/>
          <w:sz w:val="22"/>
          <w:szCs w:val="22"/>
        </w:rPr>
        <w:t xml:space="preserve"> – 2017 - 2019</w:t>
      </w:r>
    </w:p>
    <w:p w14:paraId="5A802CA5" w14:textId="5DFB0C69" w:rsidR="00EA0A62" w:rsidRDefault="00FF1EB2" w:rsidP="00FF1EB2">
      <w:pPr>
        <w:pStyle w:val="ListParagraph"/>
        <w:numPr>
          <w:ilvl w:val="0"/>
          <w:numId w:val="28"/>
        </w:numPr>
        <w:rPr>
          <w:rFonts w:asciiTheme="minorHAnsi" w:hAnsiTheme="minorHAnsi" w:cstheme="minorHAnsi"/>
          <w:bCs/>
          <w:sz w:val="22"/>
          <w:szCs w:val="22"/>
        </w:rPr>
      </w:pPr>
      <w:r>
        <w:rPr>
          <w:rFonts w:asciiTheme="minorHAnsi" w:hAnsiTheme="minorHAnsi" w:cstheme="minorHAnsi"/>
          <w:b/>
          <w:color w:val="0070C0"/>
          <w:sz w:val="22"/>
          <w:szCs w:val="22"/>
        </w:rPr>
        <w:t>Web Development</w:t>
      </w:r>
      <w:r>
        <w:rPr>
          <w:rFonts w:asciiTheme="minorHAnsi" w:hAnsiTheme="minorHAnsi" w:cstheme="minorHAnsi"/>
          <w:bCs/>
          <w:color w:val="0070C0"/>
          <w:sz w:val="22"/>
          <w:szCs w:val="22"/>
        </w:rPr>
        <w:t xml:space="preserve"> </w:t>
      </w:r>
      <w:r w:rsidRPr="00FF1EB2">
        <w:rPr>
          <w:rFonts w:asciiTheme="minorHAnsi" w:hAnsiTheme="minorHAnsi" w:cstheme="minorHAnsi"/>
          <w:bCs/>
          <w:sz w:val="22"/>
          <w:szCs w:val="22"/>
        </w:rPr>
        <w:t xml:space="preserve">– Amigos de </w:t>
      </w:r>
      <w:r w:rsidR="00A173F1" w:rsidRPr="00A173F1">
        <w:rPr>
          <w:rFonts w:asciiTheme="minorHAnsi" w:hAnsiTheme="minorHAnsi" w:cstheme="minorHAnsi"/>
          <w:bCs/>
          <w:sz w:val="22"/>
          <w:szCs w:val="22"/>
        </w:rPr>
        <w:t>Chocolá</w:t>
      </w:r>
      <w:r w:rsidR="00DF56AF">
        <w:rPr>
          <w:rFonts w:asciiTheme="minorHAnsi" w:hAnsiTheme="minorHAnsi" w:cstheme="minorHAnsi"/>
          <w:bCs/>
          <w:sz w:val="22"/>
          <w:szCs w:val="22"/>
        </w:rPr>
        <w:t xml:space="preserve"> -</w:t>
      </w:r>
      <w:r w:rsidRPr="00FF1EB2">
        <w:rPr>
          <w:rFonts w:asciiTheme="minorHAnsi" w:hAnsiTheme="minorHAnsi" w:cstheme="minorHAnsi"/>
          <w:bCs/>
          <w:sz w:val="22"/>
          <w:szCs w:val="22"/>
        </w:rPr>
        <w:t xml:space="preserve"> Non-Government Organization</w:t>
      </w:r>
      <w:r>
        <w:rPr>
          <w:rFonts w:asciiTheme="minorHAnsi" w:hAnsiTheme="minorHAnsi" w:cstheme="minorHAnsi"/>
          <w:bCs/>
          <w:sz w:val="22"/>
          <w:szCs w:val="22"/>
        </w:rPr>
        <w:t xml:space="preserve"> – Claremont, C</w:t>
      </w:r>
      <w:r w:rsidR="00CD4246">
        <w:rPr>
          <w:rFonts w:asciiTheme="minorHAnsi" w:hAnsiTheme="minorHAnsi" w:cstheme="minorHAnsi"/>
          <w:bCs/>
          <w:sz w:val="22"/>
          <w:szCs w:val="22"/>
        </w:rPr>
        <w:t>A</w:t>
      </w:r>
      <w:r w:rsidR="0037667E">
        <w:rPr>
          <w:rFonts w:asciiTheme="minorHAnsi" w:hAnsiTheme="minorHAnsi" w:cstheme="minorHAnsi"/>
          <w:bCs/>
          <w:sz w:val="22"/>
          <w:szCs w:val="22"/>
        </w:rPr>
        <w:t xml:space="preserve"> – 2012 - 2018</w:t>
      </w:r>
    </w:p>
    <w:p w14:paraId="390F3A6B" w14:textId="77777777" w:rsidR="007C6537" w:rsidRDefault="007C6537" w:rsidP="00EC5D4C">
      <w:pPr>
        <w:rPr>
          <w:rFonts w:asciiTheme="minorHAnsi" w:hAnsiTheme="minorHAnsi" w:cstheme="minorHAnsi"/>
          <w:b/>
          <w:sz w:val="22"/>
          <w:szCs w:val="22"/>
        </w:rPr>
      </w:pPr>
    </w:p>
    <w:p w14:paraId="6EFAA66C" w14:textId="79625B92" w:rsidR="00087132" w:rsidRPr="001B5853" w:rsidRDefault="00087132" w:rsidP="00087132">
      <w:pPr>
        <w:jc w:val="center"/>
        <w:rPr>
          <w:rFonts w:asciiTheme="minorHAnsi" w:hAnsiTheme="minorHAnsi" w:cstheme="minorHAnsi"/>
          <w:b/>
          <w:sz w:val="22"/>
          <w:szCs w:val="22"/>
        </w:rPr>
      </w:pPr>
      <w:r w:rsidRPr="001B5853">
        <w:rPr>
          <w:rFonts w:asciiTheme="minorHAnsi" w:hAnsiTheme="minorHAnsi" w:cstheme="minorHAnsi"/>
          <w:b/>
          <w:sz w:val="24"/>
          <w:szCs w:val="24"/>
        </w:rPr>
        <w:t>EDUCATION</w:t>
      </w:r>
    </w:p>
    <w:p w14:paraId="523FEC8A" w14:textId="77777777" w:rsidR="00087132" w:rsidRPr="0037667E" w:rsidRDefault="00087132" w:rsidP="00087132">
      <w:pPr>
        <w:rPr>
          <w:rFonts w:asciiTheme="minorHAnsi" w:hAnsiTheme="minorHAnsi" w:cstheme="minorHAnsi"/>
          <w:b/>
          <w:sz w:val="10"/>
          <w:szCs w:val="10"/>
        </w:rPr>
      </w:pPr>
    </w:p>
    <w:p w14:paraId="59020BDC" w14:textId="20CF781E" w:rsidR="00087132" w:rsidRDefault="00087132" w:rsidP="00087132">
      <w:pPr>
        <w:rPr>
          <w:rFonts w:asciiTheme="minorHAnsi" w:hAnsiTheme="minorHAnsi" w:cstheme="minorHAnsi"/>
          <w:b/>
          <w:color w:val="0070C0"/>
          <w:sz w:val="22"/>
          <w:szCs w:val="22"/>
        </w:rPr>
      </w:pPr>
      <w:r>
        <w:rPr>
          <w:rFonts w:asciiTheme="minorHAnsi" w:hAnsiTheme="minorHAnsi" w:cstheme="minorHAnsi"/>
          <w:b/>
          <w:sz w:val="22"/>
          <w:szCs w:val="22"/>
        </w:rPr>
        <w:t>Executive Master of Business Administration (EM</w:t>
      </w:r>
      <w:r w:rsidRPr="00885FC0">
        <w:rPr>
          <w:rFonts w:asciiTheme="minorHAnsi" w:hAnsiTheme="minorHAnsi" w:cstheme="minorHAnsi"/>
          <w:b/>
          <w:sz w:val="22"/>
          <w:szCs w:val="22"/>
        </w:rPr>
        <w:t>BA</w:t>
      </w:r>
      <w:r>
        <w:rPr>
          <w:rFonts w:asciiTheme="minorHAnsi" w:hAnsiTheme="minorHAnsi" w:cstheme="minorHAnsi"/>
          <w:b/>
          <w:sz w:val="22"/>
          <w:szCs w:val="22"/>
        </w:rPr>
        <w:t>)</w:t>
      </w:r>
    </w:p>
    <w:p w14:paraId="3E8DD316" w14:textId="77777777" w:rsidR="00087132" w:rsidRDefault="00087132" w:rsidP="00087132">
      <w:pPr>
        <w:rPr>
          <w:rFonts w:asciiTheme="minorHAnsi" w:hAnsiTheme="minorHAnsi" w:cstheme="minorHAnsi"/>
          <w:bCs/>
          <w:color w:val="0070C0"/>
          <w:sz w:val="22"/>
          <w:szCs w:val="22"/>
        </w:rPr>
      </w:pPr>
      <w:r w:rsidRPr="00087132">
        <w:rPr>
          <w:rFonts w:asciiTheme="minorHAnsi" w:hAnsiTheme="minorHAnsi" w:cstheme="minorHAnsi"/>
          <w:bCs/>
          <w:color w:val="0070C0"/>
          <w:sz w:val="22"/>
          <w:szCs w:val="22"/>
        </w:rPr>
        <w:t>The Drucker School of Management, Claremont</w:t>
      </w:r>
      <w:r>
        <w:rPr>
          <w:rFonts w:asciiTheme="minorHAnsi" w:hAnsiTheme="minorHAnsi" w:cstheme="minorHAnsi"/>
          <w:bCs/>
          <w:color w:val="0070C0"/>
          <w:sz w:val="22"/>
          <w:szCs w:val="22"/>
        </w:rPr>
        <w:t xml:space="preserve"> Graduate University, Claremont, CA</w:t>
      </w:r>
    </w:p>
    <w:p w14:paraId="61E7B680" w14:textId="77777777" w:rsidR="00087132" w:rsidRPr="0037667E" w:rsidRDefault="00087132" w:rsidP="00087132">
      <w:pPr>
        <w:rPr>
          <w:rFonts w:asciiTheme="minorHAnsi" w:hAnsiTheme="minorHAnsi" w:cstheme="minorHAnsi"/>
          <w:bCs/>
          <w:color w:val="0070C0"/>
          <w:sz w:val="13"/>
          <w:szCs w:val="13"/>
        </w:rPr>
      </w:pPr>
    </w:p>
    <w:p w14:paraId="11513F98" w14:textId="77777777" w:rsidR="00087132" w:rsidRDefault="00087132" w:rsidP="00087132">
      <w:pPr>
        <w:rPr>
          <w:rFonts w:asciiTheme="minorHAnsi" w:hAnsiTheme="minorHAnsi" w:cstheme="minorHAnsi"/>
          <w:b/>
          <w:sz w:val="22"/>
          <w:szCs w:val="22"/>
        </w:rPr>
      </w:pPr>
      <w:r>
        <w:rPr>
          <w:rFonts w:asciiTheme="minorHAnsi" w:hAnsiTheme="minorHAnsi" w:cstheme="minorHAnsi"/>
          <w:b/>
          <w:sz w:val="22"/>
          <w:szCs w:val="22"/>
        </w:rPr>
        <w:t>Master of Science (MS) – Information Systems and Technology</w:t>
      </w:r>
    </w:p>
    <w:p w14:paraId="75015DB1" w14:textId="77777777" w:rsidR="00087132" w:rsidRDefault="00087132" w:rsidP="00087132">
      <w:pPr>
        <w:rPr>
          <w:rFonts w:asciiTheme="minorHAnsi" w:hAnsiTheme="minorHAnsi" w:cstheme="minorHAnsi"/>
          <w:bCs/>
          <w:color w:val="0070C0"/>
          <w:sz w:val="22"/>
          <w:szCs w:val="22"/>
        </w:rPr>
      </w:pPr>
      <w:r w:rsidRPr="00087132">
        <w:rPr>
          <w:rFonts w:asciiTheme="minorHAnsi" w:hAnsiTheme="minorHAnsi" w:cstheme="minorHAnsi"/>
          <w:bCs/>
          <w:color w:val="0070C0"/>
          <w:sz w:val="22"/>
          <w:szCs w:val="22"/>
        </w:rPr>
        <w:t>Claremont</w:t>
      </w:r>
      <w:r>
        <w:rPr>
          <w:rFonts w:asciiTheme="minorHAnsi" w:hAnsiTheme="minorHAnsi" w:cstheme="minorHAnsi"/>
          <w:bCs/>
          <w:color w:val="0070C0"/>
          <w:sz w:val="22"/>
          <w:szCs w:val="22"/>
        </w:rPr>
        <w:t xml:space="preserve"> Graduate University, Claremont, CA</w:t>
      </w:r>
    </w:p>
    <w:p w14:paraId="50744756" w14:textId="77777777" w:rsidR="00087132" w:rsidRPr="0037667E" w:rsidRDefault="00087132" w:rsidP="00087132">
      <w:pPr>
        <w:rPr>
          <w:rFonts w:asciiTheme="minorHAnsi" w:hAnsiTheme="minorHAnsi" w:cstheme="minorHAnsi"/>
          <w:bCs/>
          <w:color w:val="0070C0"/>
          <w:sz w:val="13"/>
          <w:szCs w:val="13"/>
        </w:rPr>
      </w:pPr>
    </w:p>
    <w:p w14:paraId="4AAA386A" w14:textId="77777777" w:rsidR="00202C14" w:rsidRDefault="00202C14" w:rsidP="00202C14">
      <w:pPr>
        <w:rPr>
          <w:rFonts w:asciiTheme="minorHAnsi" w:hAnsiTheme="minorHAnsi" w:cstheme="minorHAnsi"/>
          <w:b/>
          <w:bCs/>
          <w:sz w:val="22"/>
          <w:szCs w:val="22"/>
        </w:rPr>
      </w:pPr>
      <w:r w:rsidRPr="0099386C">
        <w:rPr>
          <w:rFonts w:asciiTheme="minorHAnsi" w:hAnsiTheme="minorHAnsi" w:cstheme="minorHAnsi"/>
          <w:b/>
          <w:bCs/>
          <w:sz w:val="22"/>
          <w:szCs w:val="22"/>
        </w:rPr>
        <w:t>Certification in Film &amp; Television</w:t>
      </w:r>
    </w:p>
    <w:p w14:paraId="7F43201B" w14:textId="4D33B7B3" w:rsidR="00202C14" w:rsidRPr="0037667E" w:rsidRDefault="00202C14" w:rsidP="00202C14">
      <w:pPr>
        <w:rPr>
          <w:rFonts w:asciiTheme="minorHAnsi" w:hAnsiTheme="minorHAnsi" w:cstheme="minorHAnsi"/>
          <w:bCs/>
          <w:color w:val="0070C0"/>
          <w:sz w:val="13"/>
          <w:szCs w:val="13"/>
        </w:rPr>
      </w:pPr>
      <w:r w:rsidRPr="00087132">
        <w:rPr>
          <w:rFonts w:asciiTheme="minorHAnsi" w:hAnsiTheme="minorHAnsi" w:cstheme="minorHAnsi"/>
          <w:bCs/>
          <w:color w:val="0070C0"/>
          <w:sz w:val="22"/>
          <w:szCs w:val="22"/>
        </w:rPr>
        <w:t>UCLA Extension, Los Angeles, CA</w:t>
      </w:r>
      <w:r>
        <w:rPr>
          <w:rFonts w:asciiTheme="minorHAnsi" w:hAnsiTheme="minorHAnsi" w:cstheme="minorHAnsi"/>
          <w:bCs/>
          <w:color w:val="0070C0"/>
          <w:sz w:val="22"/>
          <w:szCs w:val="22"/>
        </w:rPr>
        <w:br/>
      </w:r>
    </w:p>
    <w:p w14:paraId="17E187C9" w14:textId="77777777" w:rsidR="00087132" w:rsidRDefault="00087132" w:rsidP="00087132">
      <w:pPr>
        <w:rPr>
          <w:rFonts w:asciiTheme="minorHAnsi" w:hAnsiTheme="minorHAnsi" w:cstheme="minorHAnsi"/>
          <w:b/>
          <w:sz w:val="22"/>
          <w:szCs w:val="22"/>
        </w:rPr>
      </w:pPr>
      <w:r>
        <w:rPr>
          <w:rFonts w:asciiTheme="minorHAnsi" w:hAnsiTheme="minorHAnsi" w:cstheme="minorHAnsi"/>
          <w:b/>
          <w:sz w:val="22"/>
          <w:szCs w:val="22"/>
        </w:rPr>
        <w:t>Bachelor of Arts (BA),</w:t>
      </w:r>
      <w:r w:rsidRPr="00885FC0">
        <w:rPr>
          <w:rFonts w:asciiTheme="minorHAnsi" w:hAnsiTheme="minorHAnsi" w:cstheme="minorHAnsi"/>
          <w:b/>
          <w:sz w:val="22"/>
          <w:szCs w:val="22"/>
        </w:rPr>
        <w:t xml:space="preserve"> History</w:t>
      </w:r>
    </w:p>
    <w:p w14:paraId="4AC350D2" w14:textId="7FEF8A35" w:rsidR="00087132" w:rsidRDefault="00087132" w:rsidP="00EC5D4C">
      <w:pPr>
        <w:rPr>
          <w:rFonts w:asciiTheme="minorHAnsi" w:hAnsiTheme="minorHAnsi" w:cstheme="minorHAnsi"/>
          <w:bCs/>
          <w:color w:val="0070C0"/>
          <w:sz w:val="22"/>
          <w:szCs w:val="22"/>
        </w:rPr>
      </w:pPr>
      <w:r w:rsidRPr="00087132">
        <w:rPr>
          <w:rFonts w:asciiTheme="minorHAnsi" w:hAnsiTheme="minorHAnsi" w:cstheme="minorHAnsi"/>
          <w:bCs/>
          <w:color w:val="0070C0"/>
          <w:sz w:val="22"/>
          <w:szCs w:val="22"/>
        </w:rPr>
        <w:t>University of California at Los Angeles (UCLA)</w:t>
      </w:r>
      <w:r>
        <w:rPr>
          <w:rFonts w:asciiTheme="minorHAnsi" w:hAnsiTheme="minorHAnsi" w:cstheme="minorHAnsi"/>
          <w:bCs/>
          <w:color w:val="0070C0"/>
          <w:sz w:val="22"/>
          <w:szCs w:val="22"/>
        </w:rPr>
        <w:t>, Los Angeles, CA</w:t>
      </w:r>
      <w:r w:rsidR="00EC5D4C">
        <w:rPr>
          <w:rFonts w:asciiTheme="minorHAnsi" w:hAnsiTheme="minorHAnsi" w:cstheme="minorHAnsi"/>
          <w:bCs/>
          <w:color w:val="0070C0"/>
          <w:sz w:val="22"/>
          <w:szCs w:val="22"/>
        </w:rPr>
        <w:br/>
      </w:r>
    </w:p>
    <w:p w14:paraId="458E637E" w14:textId="2396085E" w:rsidR="00087132" w:rsidRPr="00EC5D4C" w:rsidRDefault="00087132" w:rsidP="00EC5D4C">
      <w:pPr>
        <w:jc w:val="center"/>
        <w:rPr>
          <w:rFonts w:asciiTheme="minorHAnsi" w:hAnsiTheme="minorHAnsi" w:cstheme="minorHAnsi"/>
          <w:b/>
          <w:sz w:val="24"/>
          <w:szCs w:val="24"/>
        </w:rPr>
      </w:pPr>
      <w:r w:rsidRPr="001B5853">
        <w:rPr>
          <w:rFonts w:asciiTheme="minorHAnsi" w:hAnsiTheme="minorHAnsi" w:cstheme="minorHAnsi"/>
          <w:b/>
          <w:sz w:val="24"/>
          <w:szCs w:val="24"/>
        </w:rPr>
        <w:t>LANGUAGES</w:t>
      </w:r>
    </w:p>
    <w:p w14:paraId="4101DAE2" w14:textId="018F9321" w:rsidR="00527094" w:rsidRPr="007709CB" w:rsidRDefault="00DF56AF" w:rsidP="007709CB">
      <w:pPr>
        <w:jc w:val="center"/>
        <w:rPr>
          <w:rFonts w:asciiTheme="minorHAnsi" w:hAnsiTheme="minorHAnsi" w:cstheme="minorHAnsi"/>
          <w:sz w:val="22"/>
          <w:szCs w:val="22"/>
        </w:rPr>
      </w:pPr>
      <w:r>
        <w:rPr>
          <w:rFonts w:asciiTheme="minorHAnsi" w:hAnsiTheme="minorHAnsi" w:cstheme="minorHAnsi"/>
          <w:sz w:val="22"/>
          <w:szCs w:val="22"/>
        </w:rPr>
        <w:t xml:space="preserve">Fluent: </w:t>
      </w:r>
      <w:r w:rsidR="00087132" w:rsidRPr="00FF1EB2">
        <w:rPr>
          <w:rFonts w:asciiTheme="minorHAnsi" w:hAnsiTheme="minorHAnsi" w:cstheme="minorHAnsi"/>
          <w:b/>
          <w:bCs/>
          <w:sz w:val="22"/>
          <w:szCs w:val="22"/>
        </w:rPr>
        <w:t>French</w:t>
      </w:r>
      <w:r w:rsidR="00087132">
        <w:rPr>
          <w:rFonts w:asciiTheme="minorHAnsi" w:hAnsiTheme="minorHAnsi" w:cstheme="minorHAnsi"/>
          <w:sz w:val="22"/>
          <w:szCs w:val="22"/>
        </w:rPr>
        <w:t xml:space="preserve">; </w:t>
      </w:r>
      <w:r>
        <w:rPr>
          <w:rFonts w:asciiTheme="minorHAnsi" w:hAnsiTheme="minorHAnsi" w:cstheme="minorHAnsi"/>
          <w:sz w:val="22"/>
          <w:szCs w:val="22"/>
        </w:rPr>
        <w:t xml:space="preserve">Conversant: </w:t>
      </w:r>
      <w:r w:rsidR="00087132" w:rsidRPr="00FF1EB2">
        <w:rPr>
          <w:rFonts w:asciiTheme="minorHAnsi" w:hAnsiTheme="minorHAnsi" w:cstheme="minorHAnsi"/>
          <w:b/>
          <w:bCs/>
          <w:sz w:val="22"/>
          <w:szCs w:val="22"/>
        </w:rPr>
        <w:t>Spanish, Italian and Swedish</w:t>
      </w:r>
      <w:r w:rsidR="00087132">
        <w:rPr>
          <w:rFonts w:asciiTheme="minorHAnsi" w:hAnsiTheme="minorHAnsi" w:cstheme="minorHAnsi"/>
          <w:sz w:val="22"/>
          <w:szCs w:val="22"/>
        </w:rPr>
        <w:t xml:space="preserve">; </w:t>
      </w:r>
      <w:r>
        <w:rPr>
          <w:rFonts w:asciiTheme="minorHAnsi" w:hAnsiTheme="minorHAnsi" w:cstheme="minorHAnsi"/>
          <w:sz w:val="22"/>
          <w:szCs w:val="22"/>
        </w:rPr>
        <w:t xml:space="preserve">Native: </w:t>
      </w:r>
      <w:r w:rsidR="00087132" w:rsidRPr="00FF1EB2">
        <w:rPr>
          <w:rFonts w:asciiTheme="minorHAnsi" w:hAnsiTheme="minorHAnsi" w:cstheme="minorHAnsi"/>
          <w:b/>
          <w:bCs/>
          <w:sz w:val="22"/>
          <w:szCs w:val="22"/>
        </w:rPr>
        <w:t>English</w:t>
      </w:r>
    </w:p>
    <w:sectPr w:rsidR="00527094" w:rsidRPr="007709CB" w:rsidSect="00261571">
      <w:headerReference w:type="default" r:id="rId8"/>
      <w:footerReference w:type="default" r:id="rId9"/>
      <w:headerReference w:type="first" r:id="rId10"/>
      <w:pgSz w:w="12240" w:h="15840" w:code="1"/>
      <w:pgMar w:top="720" w:right="720" w:bottom="720" w:left="720" w:header="432"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EAF11" w14:textId="77777777" w:rsidR="00261571" w:rsidRDefault="00261571">
      <w:r>
        <w:separator/>
      </w:r>
    </w:p>
  </w:endnote>
  <w:endnote w:type="continuationSeparator" w:id="0">
    <w:p w14:paraId="61B0FC00" w14:textId="77777777" w:rsidR="00261571" w:rsidRDefault="0026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477F" w14:textId="77777777" w:rsidR="00FF76A5" w:rsidRDefault="00000000">
    <w:pPr>
      <w:pStyle w:val="Footer"/>
      <w:jc w:val="center"/>
    </w:pPr>
    <w:sdt>
      <w:sdtPr>
        <w:id w:val="1853686321"/>
        <w:docPartObj>
          <w:docPartGallery w:val="Page Numbers (Bottom of Page)"/>
          <w:docPartUnique/>
        </w:docPartObj>
      </w:sdtPr>
      <w:sdtEndPr>
        <w:rPr>
          <w:noProof/>
        </w:rPr>
      </w:sdtEndPr>
      <w:sdtContent>
        <w:r w:rsidR="00FF76A5">
          <w:fldChar w:fldCharType="begin"/>
        </w:r>
        <w:r w:rsidR="00FF76A5">
          <w:instrText xml:space="preserve"> PAGE   \* MERGEFORMAT </w:instrText>
        </w:r>
        <w:r w:rsidR="00FF76A5">
          <w:fldChar w:fldCharType="separate"/>
        </w:r>
        <w:r w:rsidR="009632A8">
          <w:rPr>
            <w:noProof/>
          </w:rPr>
          <w:t>2</w:t>
        </w:r>
        <w:r w:rsidR="00FF76A5">
          <w:rPr>
            <w:noProof/>
          </w:rPr>
          <w:fldChar w:fldCharType="end"/>
        </w:r>
      </w:sdtContent>
    </w:sdt>
  </w:p>
  <w:p w14:paraId="4FAFB5D1" w14:textId="77777777" w:rsidR="00FF76A5" w:rsidRDefault="00FF7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762E8" w14:textId="77777777" w:rsidR="00261571" w:rsidRDefault="00261571">
      <w:r>
        <w:separator/>
      </w:r>
    </w:p>
  </w:footnote>
  <w:footnote w:type="continuationSeparator" w:id="0">
    <w:p w14:paraId="519322E8" w14:textId="77777777" w:rsidR="00261571" w:rsidRDefault="00261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024A" w14:textId="77777777" w:rsidR="00A112EA" w:rsidRDefault="00A112EA" w:rsidP="004F5A9C">
    <w:pPr>
      <w:tabs>
        <w:tab w:val="left" w:pos="3600"/>
        <w:tab w:val="left" w:pos="7200"/>
      </w:tabs>
      <w:rPr>
        <w:rFonts w:asciiTheme="minorHAnsi" w:hAnsiTheme="minorHAnsi" w:cstheme="minorHAnsi"/>
        <w:b/>
        <w:sz w:val="22"/>
        <w:szCs w:val="22"/>
      </w:rPr>
    </w:pPr>
  </w:p>
  <w:p w14:paraId="6358440A" w14:textId="48B85951" w:rsidR="007C0B4C" w:rsidRPr="008A5226" w:rsidRDefault="00A112EA" w:rsidP="004F5A9C">
    <w:pPr>
      <w:tabs>
        <w:tab w:val="left" w:pos="3600"/>
        <w:tab w:val="left" w:pos="7200"/>
      </w:tabs>
      <w:rPr>
        <w:rFonts w:asciiTheme="minorHAnsi" w:hAnsiTheme="minorHAnsi" w:cstheme="minorHAnsi"/>
        <w:sz w:val="22"/>
        <w:szCs w:val="22"/>
        <w:lang w:val="sv-SE"/>
      </w:rPr>
    </w:pPr>
    <w:r w:rsidRPr="008A5226">
      <w:rPr>
        <w:rFonts w:asciiTheme="minorHAnsi" w:hAnsiTheme="minorHAnsi" w:cstheme="minorHAnsi"/>
        <w:b/>
        <w:sz w:val="22"/>
        <w:szCs w:val="22"/>
        <w:lang w:val="sv-SE"/>
      </w:rPr>
      <w:br/>
    </w:r>
    <w:r w:rsidR="004F5A9C" w:rsidRPr="008A5226">
      <w:rPr>
        <w:rFonts w:asciiTheme="minorHAnsi" w:hAnsiTheme="minorHAnsi" w:cstheme="minorHAnsi"/>
        <w:b/>
        <w:sz w:val="22"/>
        <w:szCs w:val="22"/>
        <w:lang w:val="sv-SE"/>
      </w:rPr>
      <w:t>JEFFREY R. KORN</w:t>
    </w:r>
    <w:r w:rsidR="004F5A9C" w:rsidRPr="008A5226">
      <w:rPr>
        <w:rFonts w:asciiTheme="minorHAnsi" w:hAnsiTheme="minorHAnsi" w:cstheme="minorHAnsi"/>
        <w:b/>
        <w:sz w:val="22"/>
        <w:szCs w:val="22"/>
        <w:lang w:val="sv-SE"/>
      </w:rPr>
      <w:tab/>
    </w:r>
    <w:r w:rsidR="008A5226">
      <w:rPr>
        <w:rFonts w:asciiTheme="minorHAnsi" w:hAnsiTheme="minorHAnsi" w:cstheme="minorHAnsi"/>
        <w:b/>
        <w:sz w:val="22"/>
        <w:szCs w:val="22"/>
        <w:lang w:val="sv-SE"/>
      </w:rPr>
      <w:t xml:space="preserve">   </w:t>
    </w:r>
    <w:r w:rsidR="00CD4246">
      <w:rPr>
        <w:rFonts w:asciiTheme="minorHAnsi" w:hAnsiTheme="minorHAnsi" w:cstheme="minorHAnsi"/>
        <w:b/>
        <w:sz w:val="22"/>
        <w:szCs w:val="22"/>
        <w:lang w:val="sv-SE"/>
      </w:rPr>
      <w:t xml:space="preserve">         </w:t>
    </w:r>
    <w:r w:rsidR="008A5226">
      <w:rPr>
        <w:rFonts w:asciiTheme="minorHAnsi" w:hAnsiTheme="minorHAnsi" w:cstheme="minorHAnsi"/>
        <w:b/>
        <w:sz w:val="22"/>
        <w:szCs w:val="22"/>
        <w:lang w:val="sv-SE"/>
      </w:rPr>
      <w:t xml:space="preserve"> </w:t>
    </w:r>
    <w:r w:rsidR="007C0B4C" w:rsidRPr="008A5226">
      <w:rPr>
        <w:rFonts w:asciiTheme="minorHAnsi" w:hAnsiTheme="minorHAnsi" w:cstheme="minorHAnsi"/>
        <w:b/>
        <w:sz w:val="22"/>
        <w:szCs w:val="22"/>
        <w:lang w:val="sv-SE"/>
      </w:rPr>
      <w:t xml:space="preserve">+1 (310) </w:t>
    </w:r>
    <w:r w:rsidR="003E22FA" w:rsidRPr="008A5226">
      <w:rPr>
        <w:rFonts w:asciiTheme="minorHAnsi" w:hAnsiTheme="minorHAnsi" w:cstheme="minorHAnsi"/>
        <w:b/>
        <w:sz w:val="22"/>
        <w:szCs w:val="22"/>
        <w:lang w:val="sv-SE"/>
      </w:rPr>
      <w:t>562–1470</w:t>
    </w:r>
    <w:r w:rsidR="002B5F49" w:rsidRPr="008A5226">
      <w:rPr>
        <w:rFonts w:asciiTheme="minorHAnsi" w:hAnsiTheme="minorHAnsi" w:cstheme="minorHAnsi"/>
        <w:sz w:val="22"/>
        <w:szCs w:val="22"/>
        <w:lang w:val="sv-SE"/>
      </w:rPr>
      <w:tab/>
    </w:r>
    <w:r w:rsidR="00C95D87" w:rsidRPr="008A5226">
      <w:rPr>
        <w:rFonts w:asciiTheme="minorHAnsi" w:hAnsiTheme="minorHAnsi" w:cstheme="minorHAnsi"/>
        <w:sz w:val="22"/>
        <w:szCs w:val="22"/>
        <w:lang w:val="sv-SE"/>
      </w:rPr>
      <w:t xml:space="preserve">         </w:t>
    </w:r>
    <w:r w:rsidR="00CD4246">
      <w:rPr>
        <w:rFonts w:asciiTheme="minorHAnsi" w:hAnsiTheme="minorHAnsi" w:cstheme="minorHAnsi"/>
        <w:sz w:val="22"/>
        <w:szCs w:val="22"/>
        <w:lang w:val="sv-SE"/>
      </w:rPr>
      <w:t xml:space="preserve">                 </w:t>
    </w:r>
    <w:r w:rsidR="003E22FA">
      <w:rPr>
        <w:rFonts w:asciiTheme="minorHAnsi" w:hAnsiTheme="minorHAnsi" w:cstheme="minorHAnsi"/>
        <w:sz w:val="22"/>
        <w:szCs w:val="22"/>
        <w:lang w:val="sv-SE"/>
      </w:rPr>
      <w:t xml:space="preserve"> </w:t>
    </w:r>
    <w:r w:rsidR="00C95D87" w:rsidRPr="008A5226">
      <w:rPr>
        <w:rFonts w:asciiTheme="minorHAnsi" w:hAnsiTheme="minorHAnsi" w:cstheme="minorHAnsi"/>
        <w:sz w:val="22"/>
        <w:szCs w:val="22"/>
        <w:lang w:val="sv-SE"/>
      </w:rPr>
      <w:t xml:space="preserve"> </w:t>
    </w:r>
    <w:hyperlink r:id="rId1" w:history="1">
      <w:r w:rsidR="00CE7749" w:rsidRPr="008A5226">
        <w:rPr>
          <w:rStyle w:val="Hyperlink"/>
          <w:rFonts w:asciiTheme="minorHAnsi" w:hAnsiTheme="minorHAnsi" w:cstheme="minorHAnsi"/>
          <w:sz w:val="22"/>
          <w:szCs w:val="22"/>
          <w:lang w:val="sv-SE"/>
        </w:rPr>
        <w:t>jeffreyrkorn@gmail.com</w:t>
      </w:r>
    </w:hyperlink>
    <w:r w:rsidR="007C0B4C" w:rsidRPr="008A5226">
      <w:rPr>
        <w:rStyle w:val="Hyperlink"/>
        <w:rFonts w:asciiTheme="minorHAnsi" w:hAnsiTheme="minorHAnsi" w:cstheme="minorHAnsi"/>
        <w:sz w:val="22"/>
        <w:szCs w:val="22"/>
        <w:lang w:val="sv-SE"/>
      </w:rPr>
      <w:t xml:space="preserve">   </w:t>
    </w:r>
    <w:r w:rsidR="00491351" w:rsidRPr="008A5226">
      <w:rPr>
        <w:rFonts w:asciiTheme="minorHAnsi" w:hAnsiTheme="minorHAnsi" w:cstheme="minorHAnsi"/>
        <w:sz w:val="22"/>
        <w:szCs w:val="22"/>
        <w:lang w:val="sv-SE"/>
      </w:rPr>
      <w:t xml:space="preserve">  </w:t>
    </w:r>
  </w:p>
  <w:p w14:paraId="1001A43E" w14:textId="13F763CF" w:rsidR="00491351" w:rsidRPr="004F5A9C" w:rsidRDefault="004F5A9C" w:rsidP="004F5A9C">
    <w:pPr>
      <w:tabs>
        <w:tab w:val="left" w:pos="3600"/>
        <w:tab w:val="left" w:pos="7200"/>
      </w:tabs>
      <w:rPr>
        <w:sz w:val="8"/>
        <w:szCs w:val="8"/>
      </w:rPr>
    </w:pPr>
    <w:r>
      <w:rPr>
        <w:rFonts w:ascii="Arial" w:hAnsi="Arial" w:cs="Arial"/>
        <w:b/>
        <w:u w:val="double"/>
      </w:rPr>
      <w:t>__________________________________________________________________________________________</w:t>
    </w:r>
    <w:r w:rsidR="008A5226">
      <w:rPr>
        <w:rFonts w:ascii="Arial" w:hAnsi="Arial" w:cs="Arial"/>
        <w:b/>
        <w:u w:val="double"/>
      </w:rPr>
      <w:t>_______</w:t>
    </w:r>
    <w:r w:rsidR="00491351">
      <w:rPr>
        <w:rFonts w:ascii="Arial" w:hAnsi="Arial" w:cs="Arial"/>
      </w:rPr>
      <w:t xml:space="preserve"> </w:t>
    </w:r>
    <w:r w:rsidR="002B5F49">
      <w:rPr>
        <w:rFonts w:ascii="Arial" w:hAnsi="Arial" w:cs="Arial"/>
      </w:rPr>
      <w:t xml:space="preserve">                </w:t>
    </w:r>
    <w:r w:rsidR="00491351">
      <w:rPr>
        <w:rFonts w:ascii="Arial" w:hAnsi="Arial" w:cs="Arial"/>
        <w:sz w:val="18"/>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6A71" w14:textId="77777777" w:rsidR="00A112EA" w:rsidRPr="00A112EA" w:rsidRDefault="00A112EA" w:rsidP="00046A62">
    <w:pPr>
      <w:tabs>
        <w:tab w:val="left" w:pos="3600"/>
        <w:tab w:val="left" w:pos="7200"/>
      </w:tabs>
      <w:jc w:val="center"/>
      <w:rPr>
        <w:rFonts w:asciiTheme="minorHAnsi" w:hAnsiTheme="minorHAnsi" w:cstheme="minorHAnsi"/>
        <w:b/>
        <w:color w:val="000000" w:themeColor="text1"/>
        <w:sz w:val="28"/>
        <w:szCs w:val="28"/>
      </w:rPr>
    </w:pPr>
  </w:p>
  <w:p w14:paraId="5E72BE42" w14:textId="44D13913" w:rsidR="00394257" w:rsidRPr="00A112EA" w:rsidRDefault="00394257" w:rsidP="00046A62">
    <w:pPr>
      <w:tabs>
        <w:tab w:val="left" w:pos="3600"/>
        <w:tab w:val="left" w:pos="7200"/>
      </w:tabs>
      <w:jc w:val="center"/>
      <w:rPr>
        <w:rFonts w:asciiTheme="minorHAnsi" w:hAnsiTheme="minorHAnsi" w:cstheme="minorHAnsi"/>
        <w:b/>
        <w:color w:val="000000" w:themeColor="text1"/>
        <w:sz w:val="32"/>
        <w:szCs w:val="32"/>
      </w:rPr>
    </w:pPr>
    <w:r w:rsidRPr="00A112EA">
      <w:rPr>
        <w:rFonts w:asciiTheme="minorHAnsi" w:hAnsiTheme="minorHAnsi" w:cstheme="minorHAnsi"/>
        <w:b/>
        <w:color w:val="000000" w:themeColor="text1"/>
        <w:sz w:val="32"/>
        <w:szCs w:val="32"/>
      </w:rPr>
      <w:t>J</w:t>
    </w:r>
    <w:r w:rsidR="00046A62" w:rsidRPr="00A112EA">
      <w:rPr>
        <w:rFonts w:asciiTheme="minorHAnsi" w:hAnsiTheme="minorHAnsi" w:cstheme="minorHAnsi"/>
        <w:b/>
        <w:color w:val="000000" w:themeColor="text1"/>
        <w:sz w:val="32"/>
        <w:szCs w:val="32"/>
      </w:rPr>
      <w:t>EFFREY R. KORN</w:t>
    </w:r>
  </w:p>
  <w:p w14:paraId="6A70D8D7" w14:textId="69F7E52B" w:rsidR="00046A62" w:rsidRPr="00A112EA" w:rsidRDefault="00046A62" w:rsidP="00046A62">
    <w:pPr>
      <w:tabs>
        <w:tab w:val="left" w:pos="3600"/>
        <w:tab w:val="left" w:pos="7200"/>
      </w:tabs>
      <w:jc w:val="center"/>
      <w:rPr>
        <w:rFonts w:asciiTheme="minorHAnsi" w:hAnsiTheme="minorHAnsi" w:cstheme="minorHAnsi"/>
        <w:b/>
        <w:color w:val="000000" w:themeColor="text1"/>
      </w:rPr>
    </w:pPr>
    <w:r w:rsidRPr="00A112EA">
      <w:rPr>
        <w:rFonts w:asciiTheme="minorHAnsi" w:hAnsiTheme="minorHAnsi" w:cstheme="minorHAnsi"/>
        <w:b/>
        <w:color w:val="000000" w:themeColor="text1"/>
      </w:rPr>
      <w:t>Culver City, C</w:t>
    </w:r>
    <w:r w:rsidR="008A5226">
      <w:rPr>
        <w:rFonts w:asciiTheme="minorHAnsi" w:hAnsiTheme="minorHAnsi" w:cstheme="minorHAnsi"/>
        <w:b/>
        <w:color w:val="000000" w:themeColor="text1"/>
      </w:rPr>
      <w:t>A</w:t>
    </w:r>
    <w:r w:rsidRPr="00A112EA">
      <w:rPr>
        <w:rFonts w:asciiTheme="minorHAnsi" w:hAnsiTheme="minorHAnsi" w:cstheme="minorHAnsi"/>
        <w:b/>
        <w:color w:val="000000" w:themeColor="text1"/>
      </w:rPr>
      <w:t xml:space="preserve"> 90230</w:t>
    </w:r>
  </w:p>
  <w:p w14:paraId="11D10642" w14:textId="0A1C5827" w:rsidR="00046A62" w:rsidRPr="00A112EA" w:rsidRDefault="00046A62" w:rsidP="00046A62">
    <w:pPr>
      <w:tabs>
        <w:tab w:val="left" w:pos="3600"/>
        <w:tab w:val="left" w:pos="7200"/>
      </w:tabs>
      <w:jc w:val="center"/>
      <w:rPr>
        <w:rFonts w:asciiTheme="minorHAnsi" w:hAnsiTheme="minorHAnsi" w:cstheme="minorHAnsi"/>
        <w:b/>
        <w:color w:val="000000" w:themeColor="text1"/>
      </w:rPr>
    </w:pPr>
    <w:r w:rsidRPr="00A112EA">
      <w:rPr>
        <w:rFonts w:asciiTheme="minorHAnsi" w:hAnsiTheme="minorHAnsi" w:cstheme="minorHAnsi"/>
        <w:b/>
        <w:color w:val="000000" w:themeColor="text1"/>
      </w:rPr>
      <w:t>+1 (310) 562-1470</w:t>
    </w:r>
  </w:p>
  <w:p w14:paraId="01FB7ED6" w14:textId="4DF60AEB" w:rsidR="00394257" w:rsidRDefault="00046A62" w:rsidP="00046A62">
    <w:pPr>
      <w:jc w:val="center"/>
    </w:pPr>
    <w:r w:rsidRPr="00046A62">
      <w:rPr>
        <w:rFonts w:asciiTheme="minorHAnsi" w:hAnsiTheme="minorHAnsi" w:cstheme="minorHAnsi"/>
        <w:b/>
      </w:rPr>
      <w:t xml:space="preserve">               </w:t>
    </w:r>
    <w:r>
      <w:rPr>
        <w:rFonts w:asciiTheme="minorHAnsi" w:hAnsiTheme="minorHAnsi" w:cstheme="minorHAnsi"/>
        <w:b/>
      </w:rPr>
      <w:t xml:space="preserve">            </w:t>
    </w:r>
    <w:r w:rsidRPr="00046A62">
      <w:rPr>
        <w:rFonts w:asciiTheme="minorHAnsi" w:hAnsiTheme="minorHAnsi" w:cstheme="minorHAnsi"/>
        <w:b/>
      </w:rPr>
      <w:t xml:space="preserve">  </w:t>
    </w:r>
    <w:hyperlink r:id="rId1" w:history="1">
      <w:r w:rsidRPr="00046A62">
        <w:rPr>
          <w:rStyle w:val="Hyperlink"/>
          <w:rFonts w:asciiTheme="minorHAnsi" w:hAnsiTheme="minorHAnsi" w:cstheme="minorHAnsi"/>
          <w:b/>
        </w:rPr>
        <w:t>jeffreyrkorn@gmail.com</w:t>
      </w:r>
    </w:hyperlink>
    <w:r w:rsidRPr="00046A62">
      <w:rPr>
        <w:rFonts w:asciiTheme="minorHAnsi" w:hAnsiTheme="minorHAnsi" w:cstheme="minorHAnsi"/>
        <w:b/>
      </w:rPr>
      <w:t xml:space="preserve">  </w:t>
    </w:r>
    <w:r w:rsidRPr="00046A62">
      <w:rPr>
        <w:rFonts w:ascii="Arial" w:hAnsi="Arial" w:cs="Arial"/>
        <w:b/>
      </w:rPr>
      <w:t>♦</w:t>
    </w:r>
    <w:r w:rsidR="00394257" w:rsidRPr="00046A62">
      <w:rPr>
        <w:rFonts w:asciiTheme="minorHAnsi" w:hAnsiTheme="minorHAnsi" w:cstheme="minorHAnsi"/>
        <w:b/>
      </w:rPr>
      <w:t xml:space="preserve">   </w:t>
    </w:r>
    <w:hyperlink r:id="rId2" w:history="1">
      <w:r w:rsidR="00394257" w:rsidRPr="00046A62">
        <w:rPr>
          <w:rStyle w:val="Hyperlink"/>
          <w:rFonts w:asciiTheme="minorHAnsi" w:hAnsiTheme="minorHAnsi" w:cstheme="minorHAnsi"/>
          <w:b/>
        </w:rPr>
        <w:t>www.linkedin.com/in/jeffreyrobertkorn/</w:t>
      </w:r>
    </w:hyperlink>
    <w:r w:rsidR="00394257" w:rsidRPr="00046A62">
      <w:rPr>
        <w:rFonts w:ascii="Arial" w:hAnsi="Arial" w:cs="Arial"/>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679E4"/>
    <w:multiLevelType w:val="hybridMultilevel"/>
    <w:tmpl w:val="E656F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33348"/>
    <w:multiLevelType w:val="hybridMultilevel"/>
    <w:tmpl w:val="7126589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2073D4A"/>
    <w:multiLevelType w:val="hybridMultilevel"/>
    <w:tmpl w:val="02500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A35B4"/>
    <w:multiLevelType w:val="hybridMultilevel"/>
    <w:tmpl w:val="0D0A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706956"/>
    <w:multiLevelType w:val="hybridMultilevel"/>
    <w:tmpl w:val="B38C9D5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17930FAD"/>
    <w:multiLevelType w:val="hybridMultilevel"/>
    <w:tmpl w:val="4106EB54"/>
    <w:lvl w:ilvl="0" w:tplc="15B2BBC2">
      <w:numFmt w:val="bullet"/>
      <w:lvlText w:val=""/>
      <w:lvlJc w:val="left"/>
      <w:pPr>
        <w:ind w:left="90" w:hanging="360"/>
      </w:pPr>
      <w:rPr>
        <w:rFonts w:ascii="Symbol" w:eastAsia="Times New Roman" w:hAnsi="Symbol" w:cstheme="minorHAns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1D2C1D"/>
    <w:multiLevelType w:val="hybridMultilevel"/>
    <w:tmpl w:val="0C627E90"/>
    <w:lvl w:ilvl="0" w:tplc="DB30438E">
      <w:numFmt w:val="bullet"/>
      <w:lvlText w:val=""/>
      <w:legacy w:legacy="1" w:legacySpace="0" w:legacyIndent="360"/>
      <w:lvlJc w:val="left"/>
      <w:pPr>
        <w:ind w:left="360" w:hanging="360"/>
      </w:pPr>
      <w:rPr>
        <w:rFonts w:ascii="Symbol" w:hAnsi="Symbol" w:hint="default"/>
      </w:rPr>
    </w:lvl>
    <w:lvl w:ilvl="1" w:tplc="FC6A0326" w:tentative="1">
      <w:start w:val="1"/>
      <w:numFmt w:val="bullet"/>
      <w:lvlText w:val="o"/>
      <w:lvlJc w:val="left"/>
      <w:pPr>
        <w:tabs>
          <w:tab w:val="num" w:pos="-360"/>
        </w:tabs>
        <w:ind w:left="-360" w:hanging="360"/>
      </w:pPr>
      <w:rPr>
        <w:rFonts w:ascii="Courier New" w:hAnsi="Courier New" w:hint="default"/>
      </w:rPr>
    </w:lvl>
    <w:lvl w:ilvl="2" w:tplc="15EA311A" w:tentative="1">
      <w:start w:val="1"/>
      <w:numFmt w:val="bullet"/>
      <w:lvlText w:val=""/>
      <w:lvlJc w:val="left"/>
      <w:pPr>
        <w:tabs>
          <w:tab w:val="num" w:pos="360"/>
        </w:tabs>
        <w:ind w:left="360" w:hanging="360"/>
      </w:pPr>
      <w:rPr>
        <w:rFonts w:ascii="Wingdings" w:hAnsi="Wingdings" w:hint="default"/>
      </w:rPr>
    </w:lvl>
    <w:lvl w:ilvl="3" w:tplc="2EB66A3A" w:tentative="1">
      <w:start w:val="1"/>
      <w:numFmt w:val="bullet"/>
      <w:lvlText w:val=""/>
      <w:lvlJc w:val="left"/>
      <w:pPr>
        <w:tabs>
          <w:tab w:val="num" w:pos="1080"/>
        </w:tabs>
        <w:ind w:left="1080" w:hanging="360"/>
      </w:pPr>
      <w:rPr>
        <w:rFonts w:ascii="Symbol" w:hAnsi="Symbol" w:hint="default"/>
      </w:rPr>
    </w:lvl>
    <w:lvl w:ilvl="4" w:tplc="C92C3178" w:tentative="1">
      <w:start w:val="1"/>
      <w:numFmt w:val="bullet"/>
      <w:lvlText w:val="o"/>
      <w:lvlJc w:val="left"/>
      <w:pPr>
        <w:tabs>
          <w:tab w:val="num" w:pos="1800"/>
        </w:tabs>
        <w:ind w:left="1800" w:hanging="360"/>
      </w:pPr>
      <w:rPr>
        <w:rFonts w:ascii="Courier New" w:hAnsi="Courier New" w:hint="default"/>
      </w:rPr>
    </w:lvl>
    <w:lvl w:ilvl="5" w:tplc="39E47374" w:tentative="1">
      <w:start w:val="1"/>
      <w:numFmt w:val="bullet"/>
      <w:lvlText w:val=""/>
      <w:lvlJc w:val="left"/>
      <w:pPr>
        <w:tabs>
          <w:tab w:val="num" w:pos="2520"/>
        </w:tabs>
        <w:ind w:left="2520" w:hanging="360"/>
      </w:pPr>
      <w:rPr>
        <w:rFonts w:ascii="Wingdings" w:hAnsi="Wingdings" w:hint="default"/>
      </w:rPr>
    </w:lvl>
    <w:lvl w:ilvl="6" w:tplc="9A1ED8BE" w:tentative="1">
      <w:start w:val="1"/>
      <w:numFmt w:val="bullet"/>
      <w:lvlText w:val=""/>
      <w:lvlJc w:val="left"/>
      <w:pPr>
        <w:tabs>
          <w:tab w:val="num" w:pos="3240"/>
        </w:tabs>
        <w:ind w:left="3240" w:hanging="360"/>
      </w:pPr>
      <w:rPr>
        <w:rFonts w:ascii="Symbol" w:hAnsi="Symbol" w:hint="default"/>
      </w:rPr>
    </w:lvl>
    <w:lvl w:ilvl="7" w:tplc="88688188" w:tentative="1">
      <w:start w:val="1"/>
      <w:numFmt w:val="bullet"/>
      <w:lvlText w:val="o"/>
      <w:lvlJc w:val="left"/>
      <w:pPr>
        <w:tabs>
          <w:tab w:val="num" w:pos="3960"/>
        </w:tabs>
        <w:ind w:left="3960" w:hanging="360"/>
      </w:pPr>
      <w:rPr>
        <w:rFonts w:ascii="Courier New" w:hAnsi="Courier New" w:hint="default"/>
      </w:rPr>
    </w:lvl>
    <w:lvl w:ilvl="8" w:tplc="DFC04E16" w:tentative="1">
      <w:start w:val="1"/>
      <w:numFmt w:val="bullet"/>
      <w:lvlText w:val=""/>
      <w:lvlJc w:val="left"/>
      <w:pPr>
        <w:tabs>
          <w:tab w:val="num" w:pos="4680"/>
        </w:tabs>
        <w:ind w:left="4680" w:hanging="360"/>
      </w:pPr>
      <w:rPr>
        <w:rFonts w:ascii="Wingdings" w:hAnsi="Wingdings" w:hint="default"/>
      </w:rPr>
    </w:lvl>
  </w:abstractNum>
  <w:abstractNum w:abstractNumId="8" w15:restartNumberingAfterBreak="0">
    <w:nsid w:val="1B623F65"/>
    <w:multiLevelType w:val="hybridMultilevel"/>
    <w:tmpl w:val="9452A83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1E490C3A"/>
    <w:multiLevelType w:val="hybridMultilevel"/>
    <w:tmpl w:val="67A809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2443B8A"/>
    <w:multiLevelType w:val="hybridMultilevel"/>
    <w:tmpl w:val="D2FA6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A028CE"/>
    <w:multiLevelType w:val="hybridMultilevel"/>
    <w:tmpl w:val="4B6CB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D029C"/>
    <w:multiLevelType w:val="hybridMultilevel"/>
    <w:tmpl w:val="92C04D8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27BE6F5C"/>
    <w:multiLevelType w:val="hybridMultilevel"/>
    <w:tmpl w:val="C472E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B53ED1"/>
    <w:multiLevelType w:val="hybridMultilevel"/>
    <w:tmpl w:val="744E3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8769C"/>
    <w:multiLevelType w:val="hybridMultilevel"/>
    <w:tmpl w:val="028E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417AD"/>
    <w:multiLevelType w:val="hybridMultilevel"/>
    <w:tmpl w:val="05A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9A2E4F"/>
    <w:multiLevelType w:val="hybridMultilevel"/>
    <w:tmpl w:val="7DACC66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2EDF5356"/>
    <w:multiLevelType w:val="singleLevel"/>
    <w:tmpl w:val="04090001"/>
    <w:lvl w:ilvl="0">
      <w:start w:val="1"/>
      <w:numFmt w:val="bullet"/>
      <w:lvlText w:val=""/>
      <w:lvlJc w:val="left"/>
      <w:pPr>
        <w:ind w:left="720" w:hanging="360"/>
      </w:pPr>
      <w:rPr>
        <w:rFonts w:ascii="Symbol" w:hAnsi="Symbol" w:hint="default"/>
      </w:rPr>
    </w:lvl>
  </w:abstractNum>
  <w:abstractNum w:abstractNumId="19" w15:restartNumberingAfterBreak="0">
    <w:nsid w:val="2F6B4528"/>
    <w:multiLevelType w:val="hybridMultilevel"/>
    <w:tmpl w:val="A5E8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8545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05F5D30"/>
    <w:multiLevelType w:val="hybridMultilevel"/>
    <w:tmpl w:val="6F8E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5A76A7"/>
    <w:multiLevelType w:val="hybridMultilevel"/>
    <w:tmpl w:val="78B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20954"/>
    <w:multiLevelType w:val="hybridMultilevel"/>
    <w:tmpl w:val="1970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E01B4"/>
    <w:multiLevelType w:val="hybridMultilevel"/>
    <w:tmpl w:val="0792E9F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45EF1EDB"/>
    <w:multiLevelType w:val="hybridMultilevel"/>
    <w:tmpl w:val="26F04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47413C"/>
    <w:multiLevelType w:val="hybridMultilevel"/>
    <w:tmpl w:val="BC30F4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C44ABE"/>
    <w:multiLevelType w:val="hybridMultilevel"/>
    <w:tmpl w:val="545012E2"/>
    <w:lvl w:ilvl="0" w:tplc="B0E4C1EA">
      <w:start w:val="1"/>
      <w:numFmt w:val="bullet"/>
      <w:lvlText w:val=""/>
      <w:lvlJc w:val="left"/>
      <w:pPr>
        <w:tabs>
          <w:tab w:val="num" w:pos="720"/>
        </w:tabs>
        <w:ind w:left="720" w:hanging="360"/>
      </w:pPr>
      <w:rPr>
        <w:rFonts w:ascii="Symbol" w:hAnsi="Symbol" w:hint="default"/>
      </w:rPr>
    </w:lvl>
    <w:lvl w:ilvl="1" w:tplc="E998036C" w:tentative="1">
      <w:start w:val="1"/>
      <w:numFmt w:val="bullet"/>
      <w:lvlText w:val="o"/>
      <w:lvlJc w:val="left"/>
      <w:pPr>
        <w:tabs>
          <w:tab w:val="num" w:pos="1440"/>
        </w:tabs>
        <w:ind w:left="1440" w:hanging="360"/>
      </w:pPr>
      <w:rPr>
        <w:rFonts w:ascii="Courier New" w:hAnsi="Courier New" w:hint="default"/>
      </w:rPr>
    </w:lvl>
    <w:lvl w:ilvl="2" w:tplc="B1D81C28" w:tentative="1">
      <w:start w:val="1"/>
      <w:numFmt w:val="bullet"/>
      <w:lvlText w:val=""/>
      <w:lvlJc w:val="left"/>
      <w:pPr>
        <w:tabs>
          <w:tab w:val="num" w:pos="2160"/>
        </w:tabs>
        <w:ind w:left="2160" w:hanging="360"/>
      </w:pPr>
      <w:rPr>
        <w:rFonts w:ascii="Wingdings" w:hAnsi="Wingdings" w:hint="default"/>
      </w:rPr>
    </w:lvl>
    <w:lvl w:ilvl="3" w:tplc="7034FCD2" w:tentative="1">
      <w:start w:val="1"/>
      <w:numFmt w:val="bullet"/>
      <w:lvlText w:val=""/>
      <w:lvlJc w:val="left"/>
      <w:pPr>
        <w:tabs>
          <w:tab w:val="num" w:pos="2880"/>
        </w:tabs>
        <w:ind w:left="2880" w:hanging="360"/>
      </w:pPr>
      <w:rPr>
        <w:rFonts w:ascii="Symbol" w:hAnsi="Symbol" w:hint="default"/>
      </w:rPr>
    </w:lvl>
    <w:lvl w:ilvl="4" w:tplc="B6EC0274" w:tentative="1">
      <w:start w:val="1"/>
      <w:numFmt w:val="bullet"/>
      <w:lvlText w:val="o"/>
      <w:lvlJc w:val="left"/>
      <w:pPr>
        <w:tabs>
          <w:tab w:val="num" w:pos="3600"/>
        </w:tabs>
        <w:ind w:left="3600" w:hanging="360"/>
      </w:pPr>
      <w:rPr>
        <w:rFonts w:ascii="Courier New" w:hAnsi="Courier New" w:hint="default"/>
      </w:rPr>
    </w:lvl>
    <w:lvl w:ilvl="5" w:tplc="904C438E" w:tentative="1">
      <w:start w:val="1"/>
      <w:numFmt w:val="bullet"/>
      <w:lvlText w:val=""/>
      <w:lvlJc w:val="left"/>
      <w:pPr>
        <w:tabs>
          <w:tab w:val="num" w:pos="4320"/>
        </w:tabs>
        <w:ind w:left="4320" w:hanging="360"/>
      </w:pPr>
      <w:rPr>
        <w:rFonts w:ascii="Wingdings" w:hAnsi="Wingdings" w:hint="default"/>
      </w:rPr>
    </w:lvl>
    <w:lvl w:ilvl="6" w:tplc="2BD4E6EA" w:tentative="1">
      <w:start w:val="1"/>
      <w:numFmt w:val="bullet"/>
      <w:lvlText w:val=""/>
      <w:lvlJc w:val="left"/>
      <w:pPr>
        <w:tabs>
          <w:tab w:val="num" w:pos="5040"/>
        </w:tabs>
        <w:ind w:left="5040" w:hanging="360"/>
      </w:pPr>
      <w:rPr>
        <w:rFonts w:ascii="Symbol" w:hAnsi="Symbol" w:hint="default"/>
      </w:rPr>
    </w:lvl>
    <w:lvl w:ilvl="7" w:tplc="65980AA8" w:tentative="1">
      <w:start w:val="1"/>
      <w:numFmt w:val="bullet"/>
      <w:lvlText w:val="o"/>
      <w:lvlJc w:val="left"/>
      <w:pPr>
        <w:tabs>
          <w:tab w:val="num" w:pos="5760"/>
        </w:tabs>
        <w:ind w:left="5760" w:hanging="360"/>
      </w:pPr>
      <w:rPr>
        <w:rFonts w:ascii="Courier New" w:hAnsi="Courier New" w:hint="default"/>
      </w:rPr>
    </w:lvl>
    <w:lvl w:ilvl="8" w:tplc="29DAD95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8F1F33"/>
    <w:multiLevelType w:val="hybridMultilevel"/>
    <w:tmpl w:val="5D94871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53360918"/>
    <w:multiLevelType w:val="hybridMultilevel"/>
    <w:tmpl w:val="FFFC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2E7094"/>
    <w:multiLevelType w:val="hybridMultilevel"/>
    <w:tmpl w:val="79A656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15:restartNumberingAfterBreak="0">
    <w:nsid w:val="64DF0BD1"/>
    <w:multiLevelType w:val="hybridMultilevel"/>
    <w:tmpl w:val="F08E25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89A1BC6"/>
    <w:multiLevelType w:val="hybridMultilevel"/>
    <w:tmpl w:val="4016F5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69151D69"/>
    <w:multiLevelType w:val="hybridMultilevel"/>
    <w:tmpl w:val="19C2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4837FF"/>
    <w:multiLevelType w:val="hybridMultilevel"/>
    <w:tmpl w:val="79A8B4D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69EC4822"/>
    <w:multiLevelType w:val="hybridMultilevel"/>
    <w:tmpl w:val="ED2C51A8"/>
    <w:lvl w:ilvl="0" w:tplc="04090001">
      <w:start w:val="1"/>
      <w:numFmt w:val="bullet"/>
      <w:lvlText w:val=""/>
      <w:lvlJc w:val="left"/>
      <w:pPr>
        <w:tabs>
          <w:tab w:val="num" w:pos="450"/>
        </w:tabs>
        <w:ind w:left="45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cs="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6" w15:restartNumberingAfterBreak="0">
    <w:nsid w:val="6C693464"/>
    <w:multiLevelType w:val="hybridMultilevel"/>
    <w:tmpl w:val="1FC89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88758F"/>
    <w:multiLevelType w:val="hybridMultilevel"/>
    <w:tmpl w:val="7FEE2BFA"/>
    <w:lvl w:ilvl="0" w:tplc="15B2BBC2">
      <w:numFmt w:val="bullet"/>
      <w:lvlText w:val=""/>
      <w:lvlJc w:val="left"/>
      <w:pPr>
        <w:ind w:left="450" w:hanging="360"/>
      </w:pPr>
      <w:rPr>
        <w:rFonts w:ascii="Symbol" w:eastAsia="Times New Roman" w:hAnsi="Symbol" w:cstheme="minorHAns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8" w15:restartNumberingAfterBreak="0">
    <w:nsid w:val="71603AD3"/>
    <w:multiLevelType w:val="hybridMultilevel"/>
    <w:tmpl w:val="0798A4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 w15:restartNumberingAfterBreak="0">
    <w:nsid w:val="71674BA7"/>
    <w:multiLevelType w:val="hybridMultilevel"/>
    <w:tmpl w:val="27BCE2F2"/>
    <w:lvl w:ilvl="0" w:tplc="F4144D8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A811D8"/>
    <w:multiLevelType w:val="hybridMultilevel"/>
    <w:tmpl w:val="8B6C154E"/>
    <w:lvl w:ilvl="0" w:tplc="C0064698">
      <w:numFmt w:val="bullet"/>
      <w:lvlText w:val=""/>
      <w:legacy w:legacy="1" w:legacySpace="0" w:legacyIndent="360"/>
      <w:lvlJc w:val="left"/>
      <w:pPr>
        <w:ind w:left="360" w:hanging="360"/>
      </w:pPr>
      <w:rPr>
        <w:rFonts w:ascii="Symbol" w:hAnsi="Symbol" w:hint="default"/>
      </w:rPr>
    </w:lvl>
    <w:lvl w:ilvl="1" w:tplc="B50ADF14" w:tentative="1">
      <w:start w:val="1"/>
      <w:numFmt w:val="bullet"/>
      <w:lvlText w:val="o"/>
      <w:lvlJc w:val="left"/>
      <w:pPr>
        <w:tabs>
          <w:tab w:val="num" w:pos="-360"/>
        </w:tabs>
        <w:ind w:left="-360" w:hanging="360"/>
      </w:pPr>
      <w:rPr>
        <w:rFonts w:ascii="Courier New" w:hAnsi="Courier New" w:hint="default"/>
      </w:rPr>
    </w:lvl>
    <w:lvl w:ilvl="2" w:tplc="907EA068" w:tentative="1">
      <w:start w:val="1"/>
      <w:numFmt w:val="bullet"/>
      <w:lvlText w:val=""/>
      <w:lvlJc w:val="left"/>
      <w:pPr>
        <w:tabs>
          <w:tab w:val="num" w:pos="360"/>
        </w:tabs>
        <w:ind w:left="360" w:hanging="360"/>
      </w:pPr>
      <w:rPr>
        <w:rFonts w:ascii="Wingdings" w:hAnsi="Wingdings" w:hint="default"/>
      </w:rPr>
    </w:lvl>
    <w:lvl w:ilvl="3" w:tplc="4AF89C14" w:tentative="1">
      <w:start w:val="1"/>
      <w:numFmt w:val="bullet"/>
      <w:lvlText w:val=""/>
      <w:lvlJc w:val="left"/>
      <w:pPr>
        <w:tabs>
          <w:tab w:val="num" w:pos="1080"/>
        </w:tabs>
        <w:ind w:left="1080" w:hanging="360"/>
      </w:pPr>
      <w:rPr>
        <w:rFonts w:ascii="Symbol" w:hAnsi="Symbol" w:hint="default"/>
      </w:rPr>
    </w:lvl>
    <w:lvl w:ilvl="4" w:tplc="37D09D42" w:tentative="1">
      <w:start w:val="1"/>
      <w:numFmt w:val="bullet"/>
      <w:lvlText w:val="o"/>
      <w:lvlJc w:val="left"/>
      <w:pPr>
        <w:tabs>
          <w:tab w:val="num" w:pos="1800"/>
        </w:tabs>
        <w:ind w:left="1800" w:hanging="360"/>
      </w:pPr>
      <w:rPr>
        <w:rFonts w:ascii="Courier New" w:hAnsi="Courier New" w:hint="default"/>
      </w:rPr>
    </w:lvl>
    <w:lvl w:ilvl="5" w:tplc="8E363DBE" w:tentative="1">
      <w:start w:val="1"/>
      <w:numFmt w:val="bullet"/>
      <w:lvlText w:val=""/>
      <w:lvlJc w:val="left"/>
      <w:pPr>
        <w:tabs>
          <w:tab w:val="num" w:pos="2520"/>
        </w:tabs>
        <w:ind w:left="2520" w:hanging="360"/>
      </w:pPr>
      <w:rPr>
        <w:rFonts w:ascii="Wingdings" w:hAnsi="Wingdings" w:hint="default"/>
      </w:rPr>
    </w:lvl>
    <w:lvl w:ilvl="6" w:tplc="2F808B06" w:tentative="1">
      <w:start w:val="1"/>
      <w:numFmt w:val="bullet"/>
      <w:lvlText w:val=""/>
      <w:lvlJc w:val="left"/>
      <w:pPr>
        <w:tabs>
          <w:tab w:val="num" w:pos="3240"/>
        </w:tabs>
        <w:ind w:left="3240" w:hanging="360"/>
      </w:pPr>
      <w:rPr>
        <w:rFonts w:ascii="Symbol" w:hAnsi="Symbol" w:hint="default"/>
      </w:rPr>
    </w:lvl>
    <w:lvl w:ilvl="7" w:tplc="0FD6C79E" w:tentative="1">
      <w:start w:val="1"/>
      <w:numFmt w:val="bullet"/>
      <w:lvlText w:val="o"/>
      <w:lvlJc w:val="left"/>
      <w:pPr>
        <w:tabs>
          <w:tab w:val="num" w:pos="3960"/>
        </w:tabs>
        <w:ind w:left="3960" w:hanging="360"/>
      </w:pPr>
      <w:rPr>
        <w:rFonts w:ascii="Courier New" w:hAnsi="Courier New" w:hint="default"/>
      </w:rPr>
    </w:lvl>
    <w:lvl w:ilvl="8" w:tplc="6DE4419E" w:tentative="1">
      <w:start w:val="1"/>
      <w:numFmt w:val="bullet"/>
      <w:lvlText w:val=""/>
      <w:lvlJc w:val="left"/>
      <w:pPr>
        <w:tabs>
          <w:tab w:val="num" w:pos="4680"/>
        </w:tabs>
        <w:ind w:left="4680" w:hanging="360"/>
      </w:pPr>
      <w:rPr>
        <w:rFonts w:ascii="Wingdings" w:hAnsi="Wingdings" w:hint="default"/>
      </w:rPr>
    </w:lvl>
  </w:abstractNum>
  <w:abstractNum w:abstractNumId="41" w15:restartNumberingAfterBreak="0">
    <w:nsid w:val="782451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E5D7D3D"/>
    <w:multiLevelType w:val="hybridMultilevel"/>
    <w:tmpl w:val="A3CE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5527577">
    <w:abstractNumId w:val="0"/>
    <w:lvlOverride w:ilvl="0">
      <w:lvl w:ilvl="0">
        <w:numFmt w:val="bullet"/>
        <w:lvlText w:val=""/>
        <w:legacy w:legacy="1" w:legacySpace="0" w:legacyIndent="360"/>
        <w:lvlJc w:val="left"/>
        <w:pPr>
          <w:ind w:left="2160" w:hanging="360"/>
        </w:pPr>
        <w:rPr>
          <w:rFonts w:ascii="Symbol" w:hAnsi="Symbol" w:hint="default"/>
        </w:rPr>
      </w:lvl>
    </w:lvlOverride>
  </w:num>
  <w:num w:numId="2" w16cid:durableId="2107067462">
    <w:abstractNumId w:val="0"/>
    <w:lvlOverride w:ilvl="0">
      <w:lvl w:ilvl="0">
        <w:numFmt w:val="bullet"/>
        <w:lvlText w:val=""/>
        <w:legacy w:legacy="1" w:legacySpace="0" w:legacyIndent="360"/>
        <w:lvlJc w:val="left"/>
        <w:pPr>
          <w:ind w:left="2160" w:hanging="360"/>
        </w:pPr>
        <w:rPr>
          <w:rFonts w:ascii="Symbol" w:hAnsi="Symbol" w:hint="default"/>
        </w:rPr>
      </w:lvl>
    </w:lvlOverride>
  </w:num>
  <w:num w:numId="3" w16cid:durableId="1346250845">
    <w:abstractNumId w:val="18"/>
  </w:num>
  <w:num w:numId="4" w16cid:durableId="569776788">
    <w:abstractNumId w:val="41"/>
  </w:num>
  <w:num w:numId="5" w16cid:durableId="1737818718">
    <w:abstractNumId w:val="20"/>
  </w:num>
  <w:num w:numId="6" w16cid:durableId="1995640294">
    <w:abstractNumId w:val="7"/>
  </w:num>
  <w:num w:numId="7" w16cid:durableId="1552964971">
    <w:abstractNumId w:val="40"/>
  </w:num>
  <w:num w:numId="8" w16cid:durableId="1433093280">
    <w:abstractNumId w:val="27"/>
  </w:num>
  <w:num w:numId="9" w16cid:durableId="771559550">
    <w:abstractNumId w:val="16"/>
  </w:num>
  <w:num w:numId="10" w16cid:durableId="4985243">
    <w:abstractNumId w:val="35"/>
  </w:num>
  <w:num w:numId="11" w16cid:durableId="1454591272">
    <w:abstractNumId w:val="25"/>
  </w:num>
  <w:num w:numId="12" w16cid:durableId="1500851712">
    <w:abstractNumId w:val="19"/>
  </w:num>
  <w:num w:numId="13" w16cid:durableId="493568030">
    <w:abstractNumId w:val="29"/>
  </w:num>
  <w:num w:numId="14" w16cid:durableId="927275702">
    <w:abstractNumId w:val="13"/>
  </w:num>
  <w:num w:numId="15" w16cid:durableId="1808235552">
    <w:abstractNumId w:val="11"/>
  </w:num>
  <w:num w:numId="16" w16cid:durableId="1523593568">
    <w:abstractNumId w:val="42"/>
  </w:num>
  <w:num w:numId="17" w16cid:durableId="379327818">
    <w:abstractNumId w:val="24"/>
  </w:num>
  <w:num w:numId="18" w16cid:durableId="2007392712">
    <w:abstractNumId w:val="10"/>
  </w:num>
  <w:num w:numId="19" w16cid:durableId="715273680">
    <w:abstractNumId w:val="33"/>
  </w:num>
  <w:num w:numId="20" w16cid:durableId="1082794233">
    <w:abstractNumId w:val="38"/>
  </w:num>
  <w:num w:numId="21" w16cid:durableId="1245917402">
    <w:abstractNumId w:val="30"/>
  </w:num>
  <w:num w:numId="22" w16cid:durableId="1642731319">
    <w:abstractNumId w:val="37"/>
  </w:num>
  <w:num w:numId="23" w16cid:durableId="419059649">
    <w:abstractNumId w:val="6"/>
  </w:num>
  <w:num w:numId="24" w16cid:durableId="1092386784">
    <w:abstractNumId w:val="1"/>
  </w:num>
  <w:num w:numId="25" w16cid:durableId="837773797">
    <w:abstractNumId w:val="32"/>
  </w:num>
  <w:num w:numId="26" w16cid:durableId="555163299">
    <w:abstractNumId w:val="23"/>
  </w:num>
  <w:num w:numId="27" w16cid:durableId="1843856050">
    <w:abstractNumId w:val="26"/>
  </w:num>
  <w:num w:numId="28" w16cid:durableId="1089352446">
    <w:abstractNumId w:val="21"/>
  </w:num>
  <w:num w:numId="29" w16cid:durableId="1744595277">
    <w:abstractNumId w:val="4"/>
  </w:num>
  <w:num w:numId="30" w16cid:durableId="2124768485">
    <w:abstractNumId w:val="36"/>
  </w:num>
  <w:num w:numId="31" w16cid:durableId="2133283760">
    <w:abstractNumId w:val="8"/>
  </w:num>
  <w:num w:numId="32" w16cid:durableId="1953124036">
    <w:abstractNumId w:val="2"/>
  </w:num>
  <w:num w:numId="33" w16cid:durableId="1028528062">
    <w:abstractNumId w:val="17"/>
  </w:num>
  <w:num w:numId="34" w16cid:durableId="1809517472">
    <w:abstractNumId w:val="22"/>
  </w:num>
  <w:num w:numId="35" w16cid:durableId="52854342">
    <w:abstractNumId w:val="34"/>
  </w:num>
  <w:num w:numId="36" w16cid:durableId="1267227678">
    <w:abstractNumId w:val="5"/>
  </w:num>
  <w:num w:numId="37" w16cid:durableId="166023483">
    <w:abstractNumId w:val="3"/>
  </w:num>
  <w:num w:numId="38" w16cid:durableId="2010329258">
    <w:abstractNumId w:val="15"/>
  </w:num>
  <w:num w:numId="39" w16cid:durableId="1219441870">
    <w:abstractNumId w:val="31"/>
  </w:num>
  <w:num w:numId="40" w16cid:durableId="576596422">
    <w:abstractNumId w:val="12"/>
  </w:num>
  <w:num w:numId="41" w16cid:durableId="2130201663">
    <w:abstractNumId w:val="28"/>
  </w:num>
  <w:num w:numId="42" w16cid:durableId="1387144212">
    <w:abstractNumId w:val="39"/>
  </w:num>
  <w:num w:numId="43" w16cid:durableId="1343048755">
    <w:abstractNumId w:val="9"/>
  </w:num>
  <w:num w:numId="44" w16cid:durableId="20729994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0" w:nlCheck="1" w:checkStyle="0"/>
  <w:activeWritingStyle w:appName="MSWord" w:lang="sv-SE" w:vendorID="64" w:dllVersion="0" w:nlCheck="1" w:checkStyle="0"/>
  <w:activeWritingStyle w:appName="MSWord" w:lang="en-US" w:vendorID="64" w:dllVersion="4096" w:nlCheck="1" w:checkStyle="0"/>
  <w:activeWritingStyle w:appName="MSWord" w:lang="it-IT" w:vendorID="64" w:dllVersion="4096" w:nlCheck="1" w:checkStyle="0"/>
  <w:activeWritingStyle w:appName="MSWord" w:lang="it-IT"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wMjEzNTUwMjMD0ko6SsGpxcWZ+XkgBYa1AKwZk9QsAAAA"/>
  </w:docVars>
  <w:rsids>
    <w:rsidRoot w:val="00865CCE"/>
    <w:rsid w:val="00000CBD"/>
    <w:rsid w:val="0000140A"/>
    <w:rsid w:val="00002FBE"/>
    <w:rsid w:val="000078C6"/>
    <w:rsid w:val="00011297"/>
    <w:rsid w:val="00011F94"/>
    <w:rsid w:val="00013642"/>
    <w:rsid w:val="00014236"/>
    <w:rsid w:val="00017294"/>
    <w:rsid w:val="00021773"/>
    <w:rsid w:val="00022888"/>
    <w:rsid w:val="00024602"/>
    <w:rsid w:val="00026B77"/>
    <w:rsid w:val="00027D28"/>
    <w:rsid w:val="00046A62"/>
    <w:rsid w:val="00050794"/>
    <w:rsid w:val="0005357C"/>
    <w:rsid w:val="00055A7F"/>
    <w:rsid w:val="000575DB"/>
    <w:rsid w:val="0006259A"/>
    <w:rsid w:val="00064C6F"/>
    <w:rsid w:val="00071B83"/>
    <w:rsid w:val="00072C5B"/>
    <w:rsid w:val="00074C72"/>
    <w:rsid w:val="00077C98"/>
    <w:rsid w:val="00084F52"/>
    <w:rsid w:val="00086400"/>
    <w:rsid w:val="00087132"/>
    <w:rsid w:val="0008796D"/>
    <w:rsid w:val="000957D8"/>
    <w:rsid w:val="000A63EE"/>
    <w:rsid w:val="000B58F8"/>
    <w:rsid w:val="000C1D1B"/>
    <w:rsid w:val="000C428A"/>
    <w:rsid w:val="000C4529"/>
    <w:rsid w:val="000D063F"/>
    <w:rsid w:val="000D088E"/>
    <w:rsid w:val="000D1C03"/>
    <w:rsid w:val="000D24F8"/>
    <w:rsid w:val="000D2617"/>
    <w:rsid w:val="000E3108"/>
    <w:rsid w:val="000F092F"/>
    <w:rsid w:val="000F18BD"/>
    <w:rsid w:val="000F5F1F"/>
    <w:rsid w:val="001108FD"/>
    <w:rsid w:val="00112B57"/>
    <w:rsid w:val="001142B5"/>
    <w:rsid w:val="001147D2"/>
    <w:rsid w:val="001150EE"/>
    <w:rsid w:val="00127A79"/>
    <w:rsid w:val="00134608"/>
    <w:rsid w:val="00143897"/>
    <w:rsid w:val="00145514"/>
    <w:rsid w:val="001537A1"/>
    <w:rsid w:val="00155D99"/>
    <w:rsid w:val="00165296"/>
    <w:rsid w:val="00166B79"/>
    <w:rsid w:val="00173E3F"/>
    <w:rsid w:val="0017721A"/>
    <w:rsid w:val="00185414"/>
    <w:rsid w:val="001866D9"/>
    <w:rsid w:val="00186992"/>
    <w:rsid w:val="001A1B2E"/>
    <w:rsid w:val="001A2575"/>
    <w:rsid w:val="001A2732"/>
    <w:rsid w:val="001B1F71"/>
    <w:rsid w:val="001B5853"/>
    <w:rsid w:val="001C243C"/>
    <w:rsid w:val="001C382A"/>
    <w:rsid w:val="001E3FC8"/>
    <w:rsid w:val="001E6BDD"/>
    <w:rsid w:val="001F2142"/>
    <w:rsid w:val="002005FB"/>
    <w:rsid w:val="00202C14"/>
    <w:rsid w:val="002047DC"/>
    <w:rsid w:val="00220B12"/>
    <w:rsid w:val="00222490"/>
    <w:rsid w:val="00223884"/>
    <w:rsid w:val="00231741"/>
    <w:rsid w:val="002417EE"/>
    <w:rsid w:val="00241DCF"/>
    <w:rsid w:val="00241E5A"/>
    <w:rsid w:val="00242D88"/>
    <w:rsid w:val="00243504"/>
    <w:rsid w:val="00243AD0"/>
    <w:rsid w:val="00255131"/>
    <w:rsid w:val="00261571"/>
    <w:rsid w:val="00263341"/>
    <w:rsid w:val="002671A0"/>
    <w:rsid w:val="0027358A"/>
    <w:rsid w:val="00275C9C"/>
    <w:rsid w:val="00280896"/>
    <w:rsid w:val="0028111E"/>
    <w:rsid w:val="00285DCC"/>
    <w:rsid w:val="00285F0F"/>
    <w:rsid w:val="0029206F"/>
    <w:rsid w:val="00297BC8"/>
    <w:rsid w:val="002A0952"/>
    <w:rsid w:val="002A5EE0"/>
    <w:rsid w:val="002B0A3D"/>
    <w:rsid w:val="002B1618"/>
    <w:rsid w:val="002B4753"/>
    <w:rsid w:val="002B5F49"/>
    <w:rsid w:val="002D767F"/>
    <w:rsid w:val="003175A6"/>
    <w:rsid w:val="00322522"/>
    <w:rsid w:val="00324E25"/>
    <w:rsid w:val="00327507"/>
    <w:rsid w:val="0033289A"/>
    <w:rsid w:val="00341FA5"/>
    <w:rsid w:val="00352D01"/>
    <w:rsid w:val="003534D3"/>
    <w:rsid w:val="00361419"/>
    <w:rsid w:val="003638F0"/>
    <w:rsid w:val="003641A7"/>
    <w:rsid w:val="00371264"/>
    <w:rsid w:val="003713E0"/>
    <w:rsid w:val="00374F23"/>
    <w:rsid w:val="0037667E"/>
    <w:rsid w:val="00380BA1"/>
    <w:rsid w:val="003815D7"/>
    <w:rsid w:val="00394257"/>
    <w:rsid w:val="00396785"/>
    <w:rsid w:val="003A00F6"/>
    <w:rsid w:val="003B0B95"/>
    <w:rsid w:val="003B181E"/>
    <w:rsid w:val="003B5486"/>
    <w:rsid w:val="003C01A1"/>
    <w:rsid w:val="003C49D7"/>
    <w:rsid w:val="003C6E37"/>
    <w:rsid w:val="003D309E"/>
    <w:rsid w:val="003D4A8D"/>
    <w:rsid w:val="003D4FB7"/>
    <w:rsid w:val="003D5769"/>
    <w:rsid w:val="003E0340"/>
    <w:rsid w:val="003E0594"/>
    <w:rsid w:val="003E22FA"/>
    <w:rsid w:val="003E495F"/>
    <w:rsid w:val="003E5701"/>
    <w:rsid w:val="003E7FFA"/>
    <w:rsid w:val="003F02CD"/>
    <w:rsid w:val="003F2075"/>
    <w:rsid w:val="003F5147"/>
    <w:rsid w:val="003F64EE"/>
    <w:rsid w:val="00414D48"/>
    <w:rsid w:val="00421BFC"/>
    <w:rsid w:val="004233D2"/>
    <w:rsid w:val="00424753"/>
    <w:rsid w:val="004316BA"/>
    <w:rsid w:val="00440E17"/>
    <w:rsid w:val="004426B1"/>
    <w:rsid w:val="004446F8"/>
    <w:rsid w:val="004463DF"/>
    <w:rsid w:val="00466963"/>
    <w:rsid w:val="004671C7"/>
    <w:rsid w:val="00481E95"/>
    <w:rsid w:val="0048262F"/>
    <w:rsid w:val="00482890"/>
    <w:rsid w:val="00486298"/>
    <w:rsid w:val="004877CE"/>
    <w:rsid w:val="00491351"/>
    <w:rsid w:val="004949B6"/>
    <w:rsid w:val="004971E4"/>
    <w:rsid w:val="004B0593"/>
    <w:rsid w:val="004B1444"/>
    <w:rsid w:val="004B7CC0"/>
    <w:rsid w:val="004C0382"/>
    <w:rsid w:val="004C1434"/>
    <w:rsid w:val="004C37A5"/>
    <w:rsid w:val="004C596A"/>
    <w:rsid w:val="004D499C"/>
    <w:rsid w:val="004E0851"/>
    <w:rsid w:val="004E72F8"/>
    <w:rsid w:val="004F5A9C"/>
    <w:rsid w:val="004F777E"/>
    <w:rsid w:val="005005EC"/>
    <w:rsid w:val="005021EA"/>
    <w:rsid w:val="0050283B"/>
    <w:rsid w:val="00502B54"/>
    <w:rsid w:val="0050527A"/>
    <w:rsid w:val="00505DE7"/>
    <w:rsid w:val="00506777"/>
    <w:rsid w:val="00517A9A"/>
    <w:rsid w:val="00522CF1"/>
    <w:rsid w:val="00525367"/>
    <w:rsid w:val="00527094"/>
    <w:rsid w:val="00544BE4"/>
    <w:rsid w:val="005502C7"/>
    <w:rsid w:val="00550E07"/>
    <w:rsid w:val="0056048D"/>
    <w:rsid w:val="005930C3"/>
    <w:rsid w:val="0059477D"/>
    <w:rsid w:val="005A1364"/>
    <w:rsid w:val="005A2F49"/>
    <w:rsid w:val="005A438A"/>
    <w:rsid w:val="005B1427"/>
    <w:rsid w:val="005B1448"/>
    <w:rsid w:val="005C1CC9"/>
    <w:rsid w:val="005C5116"/>
    <w:rsid w:val="005C5536"/>
    <w:rsid w:val="005D3C79"/>
    <w:rsid w:val="005D5E7F"/>
    <w:rsid w:val="005E00B8"/>
    <w:rsid w:val="005E1240"/>
    <w:rsid w:val="005E364A"/>
    <w:rsid w:val="005F2BC6"/>
    <w:rsid w:val="0060264E"/>
    <w:rsid w:val="006049CE"/>
    <w:rsid w:val="00606927"/>
    <w:rsid w:val="00622EFD"/>
    <w:rsid w:val="00627B6C"/>
    <w:rsid w:val="00632DA7"/>
    <w:rsid w:val="00634343"/>
    <w:rsid w:val="00645F48"/>
    <w:rsid w:val="00646E56"/>
    <w:rsid w:val="00654E55"/>
    <w:rsid w:val="00657763"/>
    <w:rsid w:val="00660288"/>
    <w:rsid w:val="00661FB6"/>
    <w:rsid w:val="00665D70"/>
    <w:rsid w:val="006854CD"/>
    <w:rsid w:val="00690CC8"/>
    <w:rsid w:val="006A75DB"/>
    <w:rsid w:val="006B38F1"/>
    <w:rsid w:val="006B6037"/>
    <w:rsid w:val="006C0586"/>
    <w:rsid w:val="006C2601"/>
    <w:rsid w:val="006C4A3F"/>
    <w:rsid w:val="006D0B0C"/>
    <w:rsid w:val="006D14A9"/>
    <w:rsid w:val="006E211A"/>
    <w:rsid w:val="006E3DF8"/>
    <w:rsid w:val="006F1B60"/>
    <w:rsid w:val="006F31CA"/>
    <w:rsid w:val="007057D7"/>
    <w:rsid w:val="00710747"/>
    <w:rsid w:val="00710AF0"/>
    <w:rsid w:val="00714263"/>
    <w:rsid w:val="00722DEC"/>
    <w:rsid w:val="00725C83"/>
    <w:rsid w:val="00727FFB"/>
    <w:rsid w:val="007335F4"/>
    <w:rsid w:val="00735022"/>
    <w:rsid w:val="00744602"/>
    <w:rsid w:val="0074470B"/>
    <w:rsid w:val="00750452"/>
    <w:rsid w:val="00756B1D"/>
    <w:rsid w:val="007709CB"/>
    <w:rsid w:val="00770FB0"/>
    <w:rsid w:val="00792346"/>
    <w:rsid w:val="00794B12"/>
    <w:rsid w:val="00795F28"/>
    <w:rsid w:val="007C0B4C"/>
    <w:rsid w:val="007C35A9"/>
    <w:rsid w:val="007C6171"/>
    <w:rsid w:val="007C6537"/>
    <w:rsid w:val="007C712B"/>
    <w:rsid w:val="007D0730"/>
    <w:rsid w:val="007E00FF"/>
    <w:rsid w:val="007F4DF8"/>
    <w:rsid w:val="007F7798"/>
    <w:rsid w:val="00810986"/>
    <w:rsid w:val="008275AF"/>
    <w:rsid w:val="00837106"/>
    <w:rsid w:val="008378D7"/>
    <w:rsid w:val="00844FC2"/>
    <w:rsid w:val="00846A13"/>
    <w:rsid w:val="00854738"/>
    <w:rsid w:val="00865CCE"/>
    <w:rsid w:val="008674C0"/>
    <w:rsid w:val="008729C4"/>
    <w:rsid w:val="00872B8D"/>
    <w:rsid w:val="00880B9C"/>
    <w:rsid w:val="008813D0"/>
    <w:rsid w:val="00883EF7"/>
    <w:rsid w:val="00885FC0"/>
    <w:rsid w:val="008872E3"/>
    <w:rsid w:val="00895E93"/>
    <w:rsid w:val="00897617"/>
    <w:rsid w:val="008A0819"/>
    <w:rsid w:val="008A49E3"/>
    <w:rsid w:val="008A5226"/>
    <w:rsid w:val="008B251C"/>
    <w:rsid w:val="008D2F17"/>
    <w:rsid w:val="008D6C1F"/>
    <w:rsid w:val="008D6D7D"/>
    <w:rsid w:val="008E7FA7"/>
    <w:rsid w:val="008F026E"/>
    <w:rsid w:val="008F3B1E"/>
    <w:rsid w:val="008F7DF1"/>
    <w:rsid w:val="00907620"/>
    <w:rsid w:val="009113DE"/>
    <w:rsid w:val="00913B36"/>
    <w:rsid w:val="00915F36"/>
    <w:rsid w:val="00916F19"/>
    <w:rsid w:val="00922347"/>
    <w:rsid w:val="00922FAF"/>
    <w:rsid w:val="00927326"/>
    <w:rsid w:val="00932C6E"/>
    <w:rsid w:val="009337F8"/>
    <w:rsid w:val="009379C2"/>
    <w:rsid w:val="00945CA9"/>
    <w:rsid w:val="0094785C"/>
    <w:rsid w:val="009511B2"/>
    <w:rsid w:val="00954AB9"/>
    <w:rsid w:val="009632A8"/>
    <w:rsid w:val="0096716A"/>
    <w:rsid w:val="009721BB"/>
    <w:rsid w:val="00973245"/>
    <w:rsid w:val="00973C0A"/>
    <w:rsid w:val="00974652"/>
    <w:rsid w:val="00977F15"/>
    <w:rsid w:val="00981B91"/>
    <w:rsid w:val="00982715"/>
    <w:rsid w:val="00984A6E"/>
    <w:rsid w:val="00984AE2"/>
    <w:rsid w:val="0099386C"/>
    <w:rsid w:val="009A0E4D"/>
    <w:rsid w:val="009A3B06"/>
    <w:rsid w:val="009A414C"/>
    <w:rsid w:val="009A4814"/>
    <w:rsid w:val="009A62D0"/>
    <w:rsid w:val="009A7D97"/>
    <w:rsid w:val="009C112F"/>
    <w:rsid w:val="009C6C33"/>
    <w:rsid w:val="009D2E07"/>
    <w:rsid w:val="009D4AAE"/>
    <w:rsid w:val="009D643A"/>
    <w:rsid w:val="009D6B35"/>
    <w:rsid w:val="009E1CE8"/>
    <w:rsid w:val="009F0538"/>
    <w:rsid w:val="00A0148C"/>
    <w:rsid w:val="00A0247D"/>
    <w:rsid w:val="00A03152"/>
    <w:rsid w:val="00A045AE"/>
    <w:rsid w:val="00A0623F"/>
    <w:rsid w:val="00A10FCA"/>
    <w:rsid w:val="00A112EA"/>
    <w:rsid w:val="00A131CB"/>
    <w:rsid w:val="00A173F1"/>
    <w:rsid w:val="00A20526"/>
    <w:rsid w:val="00A2149C"/>
    <w:rsid w:val="00A225DD"/>
    <w:rsid w:val="00A2610A"/>
    <w:rsid w:val="00A3285E"/>
    <w:rsid w:val="00A37741"/>
    <w:rsid w:val="00A53B3E"/>
    <w:rsid w:val="00A54D17"/>
    <w:rsid w:val="00A739F7"/>
    <w:rsid w:val="00A75819"/>
    <w:rsid w:val="00A93CD4"/>
    <w:rsid w:val="00AB292F"/>
    <w:rsid w:val="00AB3710"/>
    <w:rsid w:val="00AB3F05"/>
    <w:rsid w:val="00AB52E5"/>
    <w:rsid w:val="00AC045C"/>
    <w:rsid w:val="00AC063E"/>
    <w:rsid w:val="00AC102E"/>
    <w:rsid w:val="00AD6BE8"/>
    <w:rsid w:val="00AE7393"/>
    <w:rsid w:val="00B063D8"/>
    <w:rsid w:val="00B06561"/>
    <w:rsid w:val="00B07075"/>
    <w:rsid w:val="00B11CCE"/>
    <w:rsid w:val="00B13814"/>
    <w:rsid w:val="00B15C9E"/>
    <w:rsid w:val="00B227FD"/>
    <w:rsid w:val="00B25732"/>
    <w:rsid w:val="00B31C68"/>
    <w:rsid w:val="00B31D54"/>
    <w:rsid w:val="00B35378"/>
    <w:rsid w:val="00B4628C"/>
    <w:rsid w:val="00B61C93"/>
    <w:rsid w:val="00B621F5"/>
    <w:rsid w:val="00B64D4A"/>
    <w:rsid w:val="00B74899"/>
    <w:rsid w:val="00B917D0"/>
    <w:rsid w:val="00B9305A"/>
    <w:rsid w:val="00B9649A"/>
    <w:rsid w:val="00B972E3"/>
    <w:rsid w:val="00BA073E"/>
    <w:rsid w:val="00BA1327"/>
    <w:rsid w:val="00BA4A42"/>
    <w:rsid w:val="00BB77A2"/>
    <w:rsid w:val="00BC3001"/>
    <w:rsid w:val="00BC329D"/>
    <w:rsid w:val="00BE050A"/>
    <w:rsid w:val="00BE6389"/>
    <w:rsid w:val="00BE733D"/>
    <w:rsid w:val="00BF481B"/>
    <w:rsid w:val="00BF613A"/>
    <w:rsid w:val="00C016F0"/>
    <w:rsid w:val="00C021C4"/>
    <w:rsid w:val="00C03CC3"/>
    <w:rsid w:val="00C11F71"/>
    <w:rsid w:val="00C20519"/>
    <w:rsid w:val="00C2654F"/>
    <w:rsid w:val="00C31429"/>
    <w:rsid w:val="00C351F4"/>
    <w:rsid w:val="00C461AE"/>
    <w:rsid w:val="00C50B01"/>
    <w:rsid w:val="00C52BBC"/>
    <w:rsid w:val="00C621B9"/>
    <w:rsid w:val="00C7104E"/>
    <w:rsid w:val="00C81B8E"/>
    <w:rsid w:val="00C8262F"/>
    <w:rsid w:val="00C84C7A"/>
    <w:rsid w:val="00C874AF"/>
    <w:rsid w:val="00C95227"/>
    <w:rsid w:val="00C95D87"/>
    <w:rsid w:val="00C9776A"/>
    <w:rsid w:val="00CA4E20"/>
    <w:rsid w:val="00CA686B"/>
    <w:rsid w:val="00CB11E6"/>
    <w:rsid w:val="00CB3117"/>
    <w:rsid w:val="00CB5D28"/>
    <w:rsid w:val="00CC1E5B"/>
    <w:rsid w:val="00CC2561"/>
    <w:rsid w:val="00CD34EB"/>
    <w:rsid w:val="00CD4246"/>
    <w:rsid w:val="00CD6BA3"/>
    <w:rsid w:val="00CE70DC"/>
    <w:rsid w:val="00CE7749"/>
    <w:rsid w:val="00CF70C6"/>
    <w:rsid w:val="00D0382B"/>
    <w:rsid w:val="00D10570"/>
    <w:rsid w:val="00D12980"/>
    <w:rsid w:val="00D16B20"/>
    <w:rsid w:val="00D23076"/>
    <w:rsid w:val="00D25007"/>
    <w:rsid w:val="00D41A60"/>
    <w:rsid w:val="00D501A5"/>
    <w:rsid w:val="00D50C85"/>
    <w:rsid w:val="00D50E43"/>
    <w:rsid w:val="00D6386E"/>
    <w:rsid w:val="00D65056"/>
    <w:rsid w:val="00D656B7"/>
    <w:rsid w:val="00D75541"/>
    <w:rsid w:val="00D83165"/>
    <w:rsid w:val="00D83A84"/>
    <w:rsid w:val="00D849F8"/>
    <w:rsid w:val="00D867EE"/>
    <w:rsid w:val="00D9692D"/>
    <w:rsid w:val="00DA2475"/>
    <w:rsid w:val="00DB0549"/>
    <w:rsid w:val="00DB3077"/>
    <w:rsid w:val="00DB5402"/>
    <w:rsid w:val="00DC05EB"/>
    <w:rsid w:val="00DC3320"/>
    <w:rsid w:val="00DD2709"/>
    <w:rsid w:val="00DE6698"/>
    <w:rsid w:val="00DF392C"/>
    <w:rsid w:val="00DF56AF"/>
    <w:rsid w:val="00E0573B"/>
    <w:rsid w:val="00E21E7C"/>
    <w:rsid w:val="00E222E0"/>
    <w:rsid w:val="00E26DF4"/>
    <w:rsid w:val="00E34DA2"/>
    <w:rsid w:val="00E4086D"/>
    <w:rsid w:val="00E45E63"/>
    <w:rsid w:val="00E63563"/>
    <w:rsid w:val="00E672D5"/>
    <w:rsid w:val="00E8028A"/>
    <w:rsid w:val="00E90B95"/>
    <w:rsid w:val="00E9304C"/>
    <w:rsid w:val="00E95804"/>
    <w:rsid w:val="00E96356"/>
    <w:rsid w:val="00EA0A62"/>
    <w:rsid w:val="00EA606E"/>
    <w:rsid w:val="00EB4510"/>
    <w:rsid w:val="00EC10F2"/>
    <w:rsid w:val="00EC23FC"/>
    <w:rsid w:val="00EC52DA"/>
    <w:rsid w:val="00EC5D2D"/>
    <w:rsid w:val="00EC5D4C"/>
    <w:rsid w:val="00ED06B3"/>
    <w:rsid w:val="00ED552E"/>
    <w:rsid w:val="00ED6D6C"/>
    <w:rsid w:val="00EE2F19"/>
    <w:rsid w:val="00EF25E0"/>
    <w:rsid w:val="00EF5556"/>
    <w:rsid w:val="00F01974"/>
    <w:rsid w:val="00F056D4"/>
    <w:rsid w:val="00F06CDD"/>
    <w:rsid w:val="00F106CB"/>
    <w:rsid w:val="00F1130D"/>
    <w:rsid w:val="00F11F27"/>
    <w:rsid w:val="00F15D5F"/>
    <w:rsid w:val="00F16A25"/>
    <w:rsid w:val="00F20394"/>
    <w:rsid w:val="00F20987"/>
    <w:rsid w:val="00F24EFC"/>
    <w:rsid w:val="00F2601B"/>
    <w:rsid w:val="00F3235E"/>
    <w:rsid w:val="00F41245"/>
    <w:rsid w:val="00F42E86"/>
    <w:rsid w:val="00F47BC7"/>
    <w:rsid w:val="00F61C82"/>
    <w:rsid w:val="00F676A5"/>
    <w:rsid w:val="00F7496A"/>
    <w:rsid w:val="00F774FF"/>
    <w:rsid w:val="00F83540"/>
    <w:rsid w:val="00F853DC"/>
    <w:rsid w:val="00F863C7"/>
    <w:rsid w:val="00FA17BF"/>
    <w:rsid w:val="00FA366F"/>
    <w:rsid w:val="00FA7226"/>
    <w:rsid w:val="00FC0622"/>
    <w:rsid w:val="00FC5B33"/>
    <w:rsid w:val="00FD02B4"/>
    <w:rsid w:val="00FD7E31"/>
    <w:rsid w:val="00FE2133"/>
    <w:rsid w:val="00FE3225"/>
    <w:rsid w:val="00FE3716"/>
    <w:rsid w:val="00FE60FA"/>
    <w:rsid w:val="00FE6755"/>
    <w:rsid w:val="00FE7349"/>
    <w:rsid w:val="00FE7E8B"/>
    <w:rsid w:val="00FF084E"/>
    <w:rsid w:val="00FF1EB2"/>
    <w:rsid w:val="00FF4207"/>
    <w:rsid w:val="00FF466A"/>
    <w:rsid w:val="00FF4764"/>
    <w:rsid w:val="00FF76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7724AD"/>
  <w15:docId w15:val="{C6090AAE-CC2F-4F2F-B6B0-034A2396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D4A"/>
  </w:style>
  <w:style w:type="paragraph" w:styleId="Heading1">
    <w:name w:val="heading 1"/>
    <w:basedOn w:val="Normal"/>
    <w:next w:val="Normal"/>
    <w:qFormat/>
    <w:rsid w:val="00B64D4A"/>
    <w:pPr>
      <w:keepNext/>
      <w:outlineLvl w:val="0"/>
    </w:pPr>
    <w:rPr>
      <w:b/>
      <w:sz w:val="28"/>
    </w:rPr>
  </w:style>
  <w:style w:type="paragraph" w:styleId="Heading2">
    <w:name w:val="heading 2"/>
    <w:basedOn w:val="Normal"/>
    <w:next w:val="Normal"/>
    <w:qFormat/>
    <w:rsid w:val="00B64D4A"/>
    <w:pPr>
      <w:keepNext/>
      <w:outlineLvl w:val="1"/>
    </w:pPr>
    <w:rPr>
      <w:rFonts w:ascii="Garamond" w:hAnsi="Garamond"/>
      <w:b/>
    </w:rPr>
  </w:style>
  <w:style w:type="paragraph" w:styleId="Heading6">
    <w:name w:val="heading 6"/>
    <w:basedOn w:val="Normal"/>
    <w:next w:val="Normal"/>
    <w:link w:val="Heading6Char"/>
    <w:uiPriority w:val="9"/>
    <w:semiHidden/>
    <w:unhideWhenUsed/>
    <w:qFormat/>
    <w:rsid w:val="002B5F4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64D4A"/>
    <w:rPr>
      <w:color w:val="0000FF"/>
      <w:u w:val="single"/>
    </w:rPr>
  </w:style>
  <w:style w:type="paragraph" w:styleId="DocumentMap">
    <w:name w:val="Document Map"/>
    <w:basedOn w:val="Normal"/>
    <w:semiHidden/>
    <w:rsid w:val="00B64D4A"/>
    <w:pPr>
      <w:shd w:val="clear" w:color="auto" w:fill="000080"/>
    </w:pPr>
    <w:rPr>
      <w:rFonts w:ascii="Tahoma" w:hAnsi="Tahoma"/>
    </w:rPr>
  </w:style>
  <w:style w:type="character" w:styleId="FollowedHyperlink">
    <w:name w:val="FollowedHyperlink"/>
    <w:basedOn w:val="DefaultParagraphFont"/>
    <w:semiHidden/>
    <w:rsid w:val="00B64D4A"/>
    <w:rPr>
      <w:color w:val="800080"/>
      <w:u w:val="single"/>
    </w:rPr>
  </w:style>
  <w:style w:type="paragraph" w:styleId="Header">
    <w:name w:val="header"/>
    <w:basedOn w:val="Normal"/>
    <w:rsid w:val="00B64D4A"/>
    <w:pPr>
      <w:tabs>
        <w:tab w:val="center" w:pos="4320"/>
        <w:tab w:val="right" w:pos="8640"/>
      </w:tabs>
    </w:pPr>
  </w:style>
  <w:style w:type="paragraph" w:styleId="Footer">
    <w:name w:val="footer"/>
    <w:basedOn w:val="Normal"/>
    <w:link w:val="FooterChar"/>
    <w:uiPriority w:val="99"/>
    <w:rsid w:val="00B64D4A"/>
    <w:pPr>
      <w:tabs>
        <w:tab w:val="center" w:pos="4320"/>
        <w:tab w:val="right" w:pos="8640"/>
      </w:tabs>
    </w:pPr>
  </w:style>
  <w:style w:type="paragraph" w:styleId="ListParagraph">
    <w:name w:val="List Paragraph"/>
    <w:basedOn w:val="Normal"/>
    <w:uiPriority w:val="34"/>
    <w:qFormat/>
    <w:rsid w:val="00FF4207"/>
    <w:pPr>
      <w:ind w:left="720"/>
      <w:contextualSpacing/>
    </w:pPr>
  </w:style>
  <w:style w:type="paragraph" w:styleId="BalloonText">
    <w:name w:val="Balloon Text"/>
    <w:basedOn w:val="Normal"/>
    <w:link w:val="BalloonTextChar"/>
    <w:uiPriority w:val="99"/>
    <w:semiHidden/>
    <w:unhideWhenUsed/>
    <w:rsid w:val="005C5536"/>
    <w:rPr>
      <w:sz w:val="18"/>
      <w:szCs w:val="18"/>
    </w:rPr>
  </w:style>
  <w:style w:type="character" w:customStyle="1" w:styleId="BalloonTextChar">
    <w:name w:val="Balloon Text Char"/>
    <w:basedOn w:val="DefaultParagraphFont"/>
    <w:link w:val="BalloonText"/>
    <w:uiPriority w:val="99"/>
    <w:semiHidden/>
    <w:rsid w:val="005C5536"/>
    <w:rPr>
      <w:sz w:val="18"/>
      <w:szCs w:val="18"/>
    </w:rPr>
  </w:style>
  <w:style w:type="character" w:customStyle="1" w:styleId="Heading6Char">
    <w:name w:val="Heading 6 Char"/>
    <w:basedOn w:val="DefaultParagraphFont"/>
    <w:link w:val="Heading6"/>
    <w:uiPriority w:val="9"/>
    <w:semiHidden/>
    <w:rsid w:val="002B5F49"/>
    <w:rPr>
      <w:rFonts w:asciiTheme="majorHAnsi" w:eastAsiaTheme="majorEastAsia" w:hAnsiTheme="majorHAnsi" w:cstheme="majorBidi"/>
      <w:color w:val="243F60" w:themeColor="accent1" w:themeShade="7F"/>
    </w:rPr>
  </w:style>
  <w:style w:type="paragraph" w:styleId="BodyText">
    <w:name w:val="Body Text"/>
    <w:basedOn w:val="Normal"/>
    <w:link w:val="BodyTextChar"/>
    <w:rsid w:val="002B5F49"/>
    <w:pPr>
      <w:overflowPunct w:val="0"/>
      <w:autoSpaceDE w:val="0"/>
      <w:autoSpaceDN w:val="0"/>
      <w:adjustRightInd w:val="0"/>
      <w:textAlignment w:val="baseline"/>
    </w:pPr>
    <w:rPr>
      <w:sz w:val="24"/>
    </w:rPr>
  </w:style>
  <w:style w:type="character" w:customStyle="1" w:styleId="BodyTextChar">
    <w:name w:val="Body Text Char"/>
    <w:basedOn w:val="DefaultParagraphFont"/>
    <w:link w:val="BodyText"/>
    <w:rsid w:val="002B5F49"/>
    <w:rPr>
      <w:sz w:val="24"/>
    </w:rPr>
  </w:style>
  <w:style w:type="character" w:styleId="PageNumber">
    <w:name w:val="page number"/>
    <w:basedOn w:val="DefaultParagraphFont"/>
    <w:rsid w:val="002B5F49"/>
  </w:style>
  <w:style w:type="character" w:customStyle="1" w:styleId="FooterChar">
    <w:name w:val="Footer Char"/>
    <w:basedOn w:val="DefaultParagraphFont"/>
    <w:link w:val="Footer"/>
    <w:uiPriority w:val="99"/>
    <w:rsid w:val="00FF76A5"/>
  </w:style>
  <w:style w:type="character" w:customStyle="1" w:styleId="UnresolvedMention1">
    <w:name w:val="Unresolved Mention1"/>
    <w:basedOn w:val="DefaultParagraphFont"/>
    <w:uiPriority w:val="99"/>
    <w:semiHidden/>
    <w:unhideWhenUsed/>
    <w:rsid w:val="00C95D87"/>
    <w:rPr>
      <w:color w:val="605E5C"/>
      <w:shd w:val="clear" w:color="auto" w:fill="E1DFDD"/>
    </w:rPr>
  </w:style>
  <w:style w:type="table" w:styleId="TableGrid">
    <w:name w:val="Table Grid"/>
    <w:basedOn w:val="TableNormal"/>
    <w:uiPriority w:val="59"/>
    <w:rsid w:val="00C3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5F36"/>
  </w:style>
  <w:style w:type="character" w:customStyle="1" w:styleId="white-space-pre">
    <w:name w:val="white-space-pre"/>
    <w:basedOn w:val="DefaultParagraphFont"/>
    <w:rsid w:val="002A0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546969">
      <w:bodyDiv w:val="1"/>
      <w:marLeft w:val="0"/>
      <w:marRight w:val="0"/>
      <w:marTop w:val="0"/>
      <w:marBottom w:val="0"/>
      <w:divBdr>
        <w:top w:val="none" w:sz="0" w:space="0" w:color="auto"/>
        <w:left w:val="none" w:sz="0" w:space="0" w:color="auto"/>
        <w:bottom w:val="none" w:sz="0" w:space="0" w:color="auto"/>
        <w:right w:val="none" w:sz="0" w:space="0" w:color="auto"/>
      </w:divBdr>
    </w:div>
    <w:div w:id="139639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jeffreyrkorn@gmail.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linkedin.com/in/jeffreyrobertkorn/" TargetMode="External"/><Relationship Id="rId1" Type="http://schemas.openxmlformats.org/officeDocument/2006/relationships/hyperlink" Target="mailto:jeffreyrkor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405B7-960F-47CC-9162-4E19A23D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Jeffrey Korn</vt:lpstr>
    </vt:vector>
  </TitlesOfParts>
  <Company>J Korn</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Jeffrey Korn</dc:title>
  <dc:creator>Jeff Korn</dc:creator>
  <cp:keywords>Jeffrey Korn</cp:keywords>
  <cp:lastModifiedBy>Jeffrey Korn</cp:lastModifiedBy>
  <cp:revision>2</cp:revision>
  <cp:lastPrinted>2024-04-13T16:44:00Z</cp:lastPrinted>
  <dcterms:created xsi:type="dcterms:W3CDTF">2024-04-14T18:11:00Z</dcterms:created>
  <dcterms:modified xsi:type="dcterms:W3CDTF">2024-04-14T18:11:00Z</dcterms:modified>
</cp:coreProperties>
</file>